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28" w:rsidRDefault="00EA0528" w:rsidP="00666131">
      <w:pPr>
        <w:pStyle w:val="a3"/>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8" cstate="print"/>
                    <a:stretch>
                      <a:fillRect/>
                    </a:stretch>
                  </pic:blipFill>
                  <pic:spPr>
                    <a:xfrm>
                      <a:off x="0" y="0"/>
                      <a:ext cx="657225" cy="723900"/>
                    </a:xfrm>
                    <a:prstGeom prst="rect">
                      <a:avLst/>
                    </a:prstGeom>
                    <a:ln w="12700" cap="flat">
                      <a:noFill/>
                      <a:miter lim="400000"/>
                    </a:ln>
                    <a:effectLst/>
                  </pic:spPr>
                </pic:pic>
              </a:graphicData>
            </a:graphic>
          </wp:inline>
        </w:drawing>
      </w:r>
    </w:p>
    <w:p w:rsidR="00EA0528" w:rsidRPr="002C52EE" w:rsidRDefault="00EA0528" w:rsidP="00666131">
      <w:pPr>
        <w:pStyle w:val="a4"/>
        <w:spacing w:line="240" w:lineRule="auto"/>
        <w:rPr>
          <w:rFonts w:ascii="Calibri" w:eastAsia="Calibri" w:hAnsi="Calibri" w:cs="Calibri"/>
          <w:lang w:val="el-GR"/>
        </w:rPr>
      </w:pPr>
      <w:r w:rsidRPr="002C52EE">
        <w:rPr>
          <w:rFonts w:ascii="Calibri" w:eastAsia="Calibri" w:hAnsi="Calibri" w:cs="Calibri"/>
          <w:lang w:val="el-GR"/>
        </w:rPr>
        <w:t>ΕΛΛΗΝΙΚΗ ΔΗΜΟΚΡΑΤΙΑ</w:t>
      </w:r>
    </w:p>
    <w:p w:rsidR="00EA0528" w:rsidRPr="002C52EE" w:rsidRDefault="00EA0528" w:rsidP="00666131">
      <w:pPr>
        <w:jc w:val="center"/>
        <w:rPr>
          <w:rFonts w:ascii="Calibri" w:eastAsia="Calibri" w:hAnsi="Calibri" w:cs="Calibri"/>
          <w:b/>
          <w:bCs/>
          <w:lang w:val="el-GR"/>
        </w:rPr>
      </w:pPr>
      <w:r w:rsidRPr="002C52EE">
        <w:rPr>
          <w:rFonts w:ascii="Calibri" w:eastAsia="Calibri" w:hAnsi="Calibri" w:cs="Calibri"/>
          <w:b/>
          <w:bCs/>
          <w:lang w:val="el-GR"/>
        </w:rPr>
        <w:t xml:space="preserve">ΥΠΟΥΡΓΕΙΟ ΠΟΛΙΤΙΣΜΟΥ </w:t>
      </w:r>
    </w:p>
    <w:p w:rsidR="00EA0528" w:rsidRPr="002C52EE" w:rsidRDefault="00EA0528" w:rsidP="00666131">
      <w:pPr>
        <w:jc w:val="center"/>
        <w:rPr>
          <w:rFonts w:ascii="Calibri" w:eastAsia="Calibri" w:hAnsi="Calibri" w:cs="Calibri"/>
          <w:b/>
          <w:bCs/>
          <w:lang w:val="el-GR"/>
        </w:rPr>
      </w:pPr>
      <w:r w:rsidRPr="002C52EE">
        <w:rPr>
          <w:rFonts w:ascii="Calibri" w:eastAsia="Calibri" w:hAnsi="Calibri" w:cs="Calibri"/>
          <w:b/>
          <w:bCs/>
          <w:lang w:val="el-GR"/>
        </w:rPr>
        <w:t>ΜΟΥΣΕΙΟ ΦΥΣΙΚΗΣ ΙΣΤΟΡΙΑΣ ΑΠΟΛΙΘΩΜΕΝΟΥ ΔΑΣΟΥΣ ΛΕΣΒΟΥ</w:t>
      </w:r>
    </w:p>
    <w:p w:rsidR="00EA0528" w:rsidRPr="002C52EE" w:rsidRDefault="00EA0528" w:rsidP="00666131">
      <w:pPr>
        <w:jc w:val="center"/>
        <w:rPr>
          <w:rFonts w:ascii="Calibri" w:eastAsia="Calibri" w:hAnsi="Calibri" w:cs="Calibri"/>
          <w:lang w:val="el-GR"/>
        </w:rPr>
      </w:pPr>
      <w:r w:rsidRPr="002C52EE">
        <w:rPr>
          <w:rFonts w:ascii="Calibri" w:eastAsia="Calibri" w:hAnsi="Calibri" w:cs="Calibri"/>
          <w:lang w:val="el-GR"/>
        </w:rPr>
        <w:t>----------------------------------------------------------------------------------------------------------------</w:t>
      </w:r>
    </w:p>
    <w:p w:rsidR="00EA0528" w:rsidRDefault="00EA0528" w:rsidP="00666131">
      <w:pPr>
        <w:ind w:firstLine="180"/>
        <w:jc w:val="center"/>
        <w:rPr>
          <w:rFonts w:ascii="Calibri" w:eastAsia="Calibri" w:hAnsi="Calibri" w:cs="Calibri"/>
          <w:lang w:val="pt-PT"/>
        </w:rPr>
      </w:pPr>
      <w:proofErr w:type="spellStart"/>
      <w:r w:rsidRPr="002C52EE">
        <w:rPr>
          <w:rFonts w:ascii="Calibri" w:eastAsia="Calibri" w:hAnsi="Calibri" w:cs="Calibri"/>
          <w:lang w:val="el-GR"/>
        </w:rPr>
        <w:t>Ταχ</w:t>
      </w:r>
      <w:proofErr w:type="spellEnd"/>
      <w:r w:rsidRPr="002C52EE">
        <w:rPr>
          <w:rFonts w:ascii="Calibri" w:eastAsia="Calibri" w:hAnsi="Calibri" w:cs="Calibri"/>
          <w:lang w:val="el-GR"/>
        </w:rPr>
        <w:t>. Δ/</w:t>
      </w:r>
      <w:proofErr w:type="spellStart"/>
      <w:r w:rsidRPr="002C52EE">
        <w:rPr>
          <w:rFonts w:ascii="Calibri" w:eastAsia="Calibri" w:hAnsi="Calibri" w:cs="Calibri"/>
          <w:lang w:val="el-GR"/>
        </w:rPr>
        <w:t>νση</w:t>
      </w:r>
      <w:proofErr w:type="spellEnd"/>
      <w:r w:rsidRPr="002C52EE">
        <w:rPr>
          <w:rFonts w:ascii="Calibri" w:eastAsia="Calibri" w:hAnsi="Calibri" w:cs="Calibri"/>
          <w:lang w:val="el-GR"/>
        </w:rPr>
        <w:t xml:space="preserve">: 81103 </w:t>
      </w:r>
      <w:proofErr w:type="spellStart"/>
      <w:r w:rsidRPr="002C52EE">
        <w:rPr>
          <w:rFonts w:ascii="Calibri" w:eastAsia="Calibri" w:hAnsi="Calibri" w:cs="Calibri"/>
          <w:lang w:val="el-GR"/>
        </w:rPr>
        <w:t>Σίγρι</w:t>
      </w:r>
      <w:proofErr w:type="spellEnd"/>
      <w:r w:rsidRPr="002C52EE">
        <w:rPr>
          <w:rFonts w:ascii="Calibri" w:eastAsia="Calibri" w:hAnsi="Calibri" w:cs="Calibri"/>
          <w:lang w:val="el-GR"/>
        </w:rPr>
        <w:t xml:space="preserve"> Λέσβου  *   </w:t>
      </w:r>
      <w:proofErr w:type="spellStart"/>
      <w:r w:rsidRPr="002C52EE">
        <w:rPr>
          <w:rFonts w:ascii="Calibri" w:eastAsia="Calibri" w:hAnsi="Calibri" w:cs="Calibri"/>
          <w:lang w:val="el-GR"/>
        </w:rPr>
        <w:t>Τηλ</w:t>
      </w:r>
      <w:proofErr w:type="spellEnd"/>
      <w:r w:rsidRPr="002C52EE">
        <w:rPr>
          <w:rFonts w:ascii="Calibri" w:eastAsia="Calibri" w:hAnsi="Calibri" w:cs="Calibri"/>
          <w:lang w:val="el-GR"/>
        </w:rPr>
        <w:t xml:space="preserve">.- </w:t>
      </w:r>
      <w:r>
        <w:rPr>
          <w:rFonts w:ascii="Calibri" w:eastAsia="Calibri" w:hAnsi="Calibri" w:cs="Calibri"/>
          <w:lang w:val="fr-FR"/>
        </w:rPr>
        <w:t>FAX</w:t>
      </w:r>
      <w:r>
        <w:rPr>
          <w:rFonts w:ascii="Calibri" w:eastAsia="Calibri" w:hAnsi="Calibri" w:cs="Calibri"/>
          <w:lang w:val="pt-PT"/>
        </w:rPr>
        <w:t>: 2253054434, 2251047033</w:t>
      </w:r>
    </w:p>
    <w:p w:rsidR="00EA0528" w:rsidRPr="002833E8" w:rsidRDefault="00EA0528" w:rsidP="00666131">
      <w:pPr>
        <w:ind w:left="180"/>
        <w:jc w:val="center"/>
        <w:rPr>
          <w:rFonts w:ascii="Calibri" w:eastAsia="Calibri" w:hAnsi="Calibri" w:cs="Calibri"/>
          <w:b/>
          <w:bCs/>
          <w:lang w:val="pt-PT"/>
        </w:rPr>
      </w:pPr>
      <w:r w:rsidRPr="002833E8">
        <w:rPr>
          <w:rFonts w:ascii="Calibri" w:eastAsia="Calibri" w:hAnsi="Calibri" w:cs="Calibri"/>
          <w:b/>
          <w:bCs/>
          <w:u w:val="single" w:color="0000FF"/>
          <w:lang w:val="pt-PT"/>
        </w:rPr>
        <w:t>www.lesvosmuseum.gr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w:t>
      </w:r>
      <w:r w:rsidRPr="002833E8">
        <w:rPr>
          <w:rFonts w:ascii="Calibri" w:eastAsia="Calibri" w:hAnsi="Calibri" w:cs="Calibri"/>
          <w:b/>
          <w:bCs/>
          <w:u w:val="single" w:color="0000FF"/>
          <w:lang w:val="pt-PT"/>
        </w:rPr>
        <w:t>www.petrifiedforest.gr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E-Mail: </w:t>
      </w:r>
      <w:hyperlink r:id="rId9" w:history="1">
        <w:r w:rsidRPr="002833E8">
          <w:rPr>
            <w:rStyle w:val="Hyperlink0"/>
          </w:rPr>
          <w:t>lesvospf@otenet.gr</w:t>
        </w:r>
      </w:hyperlink>
    </w:p>
    <w:p w:rsidR="00EA0528" w:rsidRDefault="00EA0528" w:rsidP="00666131">
      <w:pPr>
        <w:pStyle w:val="BodyA"/>
        <w:jc w:val="center"/>
        <w:rPr>
          <w:b/>
          <w:bCs/>
          <w:sz w:val="44"/>
          <w:szCs w:val="44"/>
          <w:lang w:val="pt-PT"/>
        </w:rPr>
      </w:pPr>
    </w:p>
    <w:p w:rsidR="00F97562" w:rsidRDefault="0004692A" w:rsidP="002E5A6C">
      <w:pPr>
        <w:pStyle w:val="bodya0"/>
        <w:jc w:val="center"/>
        <w:rPr>
          <w:sz w:val="28"/>
          <w:szCs w:val="28"/>
        </w:rPr>
      </w:pPr>
      <w:r>
        <w:rPr>
          <w:b/>
          <w:bCs/>
          <w:color w:val="333333"/>
          <w:spacing w:val="15"/>
          <w:sz w:val="44"/>
          <w:szCs w:val="44"/>
          <w:shd w:val="clear" w:color="auto" w:fill="FFFFFF"/>
        </w:rPr>
        <w:t>Δ</w:t>
      </w:r>
      <w:r w:rsidR="009F5F17">
        <w:rPr>
          <w:b/>
          <w:bCs/>
          <w:color w:val="333333"/>
          <w:spacing w:val="15"/>
          <w:sz w:val="44"/>
          <w:szCs w:val="44"/>
          <w:shd w:val="clear" w:color="auto" w:fill="FFFFFF"/>
        </w:rPr>
        <w:t xml:space="preserve">ράσεις </w:t>
      </w:r>
      <w:proofErr w:type="spellStart"/>
      <w:r w:rsidR="009F5F17">
        <w:rPr>
          <w:b/>
          <w:bCs/>
          <w:color w:val="333333"/>
          <w:spacing w:val="15"/>
          <w:sz w:val="44"/>
          <w:szCs w:val="44"/>
          <w:shd w:val="clear" w:color="auto" w:fill="FFFFFF"/>
        </w:rPr>
        <w:t>δ</w:t>
      </w:r>
      <w:r>
        <w:rPr>
          <w:b/>
          <w:bCs/>
          <w:color w:val="333333"/>
          <w:spacing w:val="15"/>
          <w:sz w:val="44"/>
          <w:szCs w:val="44"/>
          <w:shd w:val="clear" w:color="auto" w:fill="FFFFFF"/>
        </w:rPr>
        <w:t>ακτυλίωση</w:t>
      </w:r>
      <w:r w:rsidR="009F5F17">
        <w:rPr>
          <w:b/>
          <w:bCs/>
          <w:color w:val="333333"/>
          <w:spacing w:val="15"/>
          <w:sz w:val="44"/>
          <w:szCs w:val="44"/>
          <w:shd w:val="clear" w:color="auto" w:fill="FFFFFF"/>
        </w:rPr>
        <w:t>ς</w:t>
      </w:r>
      <w:proofErr w:type="spellEnd"/>
      <w:r>
        <w:rPr>
          <w:b/>
          <w:bCs/>
          <w:color w:val="333333"/>
          <w:spacing w:val="15"/>
          <w:sz w:val="44"/>
          <w:szCs w:val="44"/>
          <w:shd w:val="clear" w:color="auto" w:fill="FFFFFF"/>
        </w:rPr>
        <w:t xml:space="preserve"> </w:t>
      </w:r>
      <w:r w:rsidR="002E5A6C">
        <w:rPr>
          <w:b/>
          <w:bCs/>
          <w:color w:val="333333"/>
          <w:spacing w:val="15"/>
          <w:sz w:val="44"/>
          <w:szCs w:val="44"/>
          <w:shd w:val="clear" w:color="auto" w:fill="FFFFFF"/>
        </w:rPr>
        <w:t xml:space="preserve">νεοσσών στις </w:t>
      </w:r>
      <w:proofErr w:type="spellStart"/>
      <w:r w:rsidR="002E5A6C">
        <w:rPr>
          <w:b/>
          <w:bCs/>
          <w:color w:val="333333"/>
          <w:spacing w:val="15"/>
          <w:sz w:val="44"/>
          <w:szCs w:val="44"/>
          <w:shd w:val="clear" w:color="auto" w:fill="FFFFFF"/>
        </w:rPr>
        <w:t>πελαργοφωλιές</w:t>
      </w:r>
      <w:proofErr w:type="spellEnd"/>
      <w:r w:rsidR="009F5F17">
        <w:rPr>
          <w:b/>
          <w:bCs/>
          <w:color w:val="333333"/>
          <w:spacing w:val="15"/>
          <w:sz w:val="44"/>
          <w:szCs w:val="44"/>
          <w:shd w:val="clear" w:color="auto" w:fill="FFFFFF"/>
        </w:rPr>
        <w:t xml:space="preserve"> στου</w:t>
      </w:r>
      <w:r w:rsidR="004B09A8">
        <w:rPr>
          <w:b/>
          <w:bCs/>
          <w:color w:val="333333"/>
          <w:spacing w:val="15"/>
          <w:sz w:val="44"/>
          <w:szCs w:val="44"/>
          <w:shd w:val="clear" w:color="auto" w:fill="FFFFFF"/>
        </w:rPr>
        <w:t>ς</w:t>
      </w:r>
      <w:r w:rsidR="009F5F17">
        <w:rPr>
          <w:b/>
          <w:bCs/>
          <w:color w:val="333333"/>
          <w:spacing w:val="15"/>
          <w:sz w:val="44"/>
          <w:szCs w:val="44"/>
          <w:shd w:val="clear" w:color="auto" w:fill="FFFFFF"/>
        </w:rPr>
        <w:t xml:space="preserve"> υγρότοπους του Κόλπου Καλλονής</w:t>
      </w:r>
    </w:p>
    <w:p w:rsidR="00D20051" w:rsidRDefault="00F311BF" w:rsidP="00710B31">
      <w:pPr>
        <w:pStyle w:val="Web"/>
        <w:shd w:val="clear" w:color="auto" w:fill="FFFFFF"/>
        <w:jc w:val="both"/>
        <w:rPr>
          <w:sz w:val="28"/>
          <w:szCs w:val="28"/>
        </w:rPr>
      </w:pPr>
      <w:r>
        <w:rPr>
          <w:sz w:val="28"/>
          <w:szCs w:val="28"/>
        </w:rPr>
        <w:t xml:space="preserve">Για </w:t>
      </w:r>
      <w:r w:rsidR="002E5A6C">
        <w:rPr>
          <w:sz w:val="28"/>
          <w:szCs w:val="28"/>
        </w:rPr>
        <w:t>τρίτη</w:t>
      </w:r>
      <w:r>
        <w:rPr>
          <w:sz w:val="28"/>
          <w:szCs w:val="28"/>
        </w:rPr>
        <w:t xml:space="preserve"> συνεχή χρονιά </w:t>
      </w:r>
      <w:r w:rsidR="009F5F17">
        <w:rPr>
          <w:sz w:val="28"/>
          <w:szCs w:val="28"/>
        </w:rPr>
        <w:t xml:space="preserve">το Μουσείο Φυσικής Ιστορίας Απολιθωμένου Δάσους Λέσβου/Κέντρο Περιβαλλοντικής Ενημέρωσης Καλλονής προχώρησε σε δράσεις </w:t>
      </w:r>
      <w:proofErr w:type="spellStart"/>
      <w:r w:rsidR="009F5F17">
        <w:rPr>
          <w:sz w:val="28"/>
          <w:szCs w:val="28"/>
        </w:rPr>
        <w:t>δακτυλίωσης</w:t>
      </w:r>
      <w:proofErr w:type="spellEnd"/>
      <w:r w:rsidR="009F5F17">
        <w:rPr>
          <w:sz w:val="28"/>
          <w:szCs w:val="28"/>
        </w:rPr>
        <w:t xml:space="preserve"> πελαργών κατά τις οποίες </w:t>
      </w:r>
      <w:proofErr w:type="spellStart"/>
      <w:r w:rsidR="00D20051">
        <w:rPr>
          <w:sz w:val="28"/>
          <w:szCs w:val="28"/>
        </w:rPr>
        <w:t>δακτυλιώθηκαν</w:t>
      </w:r>
      <w:proofErr w:type="spellEnd"/>
      <w:r w:rsidR="00D20051">
        <w:rPr>
          <w:sz w:val="28"/>
          <w:szCs w:val="28"/>
        </w:rPr>
        <w:t xml:space="preserve"> οι νεοσσοί </w:t>
      </w:r>
      <w:proofErr w:type="spellStart"/>
      <w:r w:rsidR="00D20051">
        <w:rPr>
          <w:sz w:val="28"/>
          <w:szCs w:val="28"/>
        </w:rPr>
        <w:t>Λευκοπελαργών</w:t>
      </w:r>
      <w:proofErr w:type="spellEnd"/>
      <w:r w:rsidR="00D20051">
        <w:rPr>
          <w:sz w:val="28"/>
          <w:szCs w:val="28"/>
        </w:rPr>
        <w:t xml:space="preserve"> στις φωλιές της Λέσβου. Μια δρ</w:t>
      </w:r>
      <w:r w:rsidR="007F00BC">
        <w:rPr>
          <w:sz w:val="28"/>
          <w:szCs w:val="28"/>
        </w:rPr>
        <w:t>ά</w:t>
      </w:r>
      <w:r w:rsidR="00D20051">
        <w:rPr>
          <w:sz w:val="28"/>
          <w:szCs w:val="28"/>
        </w:rPr>
        <w:t>ση που σκοπό έχει τη συμβολή στη μελέτη των πουλιών στους υγροτόπους του νησιού μας και επίσης την ευαισθητοποίηση του κοινού.</w:t>
      </w:r>
    </w:p>
    <w:p w:rsidR="002E5A6C" w:rsidRDefault="00F311BF" w:rsidP="00710B31">
      <w:pPr>
        <w:pStyle w:val="Body"/>
        <w:spacing w:after="120"/>
        <w:jc w:val="both"/>
        <w:rPr>
          <w:rFonts w:ascii="Times New Roman" w:eastAsia="Times New Roman" w:hAnsi="Times New Roman" w:cs="Times New Roman"/>
          <w:color w:val="auto"/>
          <w:sz w:val="28"/>
          <w:szCs w:val="28"/>
          <w:bdr w:val="none" w:sz="0" w:space="0" w:color="auto" w:frame="1"/>
          <w:lang w:val="el-GR" w:eastAsia="el-GR"/>
        </w:rPr>
      </w:pPr>
      <w:r>
        <w:rPr>
          <w:rFonts w:ascii="Times New Roman" w:eastAsia="Times New Roman" w:hAnsi="Times New Roman" w:cs="Times New Roman"/>
          <w:color w:val="auto"/>
          <w:sz w:val="28"/>
          <w:szCs w:val="28"/>
          <w:bdr w:val="none" w:sz="0" w:space="0" w:color="auto" w:frame="1"/>
          <w:lang w:val="el-GR" w:eastAsia="el-GR"/>
        </w:rPr>
        <w:t xml:space="preserve">Φέτος </w:t>
      </w:r>
      <w:r w:rsidR="002E5A6C">
        <w:rPr>
          <w:rFonts w:ascii="Times New Roman" w:eastAsia="Times New Roman" w:hAnsi="Times New Roman" w:cs="Times New Roman"/>
          <w:color w:val="auto"/>
          <w:sz w:val="28"/>
          <w:szCs w:val="28"/>
          <w:bdr w:val="none" w:sz="0" w:space="0" w:color="auto" w:frame="1"/>
          <w:lang w:val="el-GR" w:eastAsia="el-GR"/>
        </w:rPr>
        <w:t>ήταν μια μάλλον καλή χρονιά</w:t>
      </w:r>
      <w:r w:rsidR="00D764E8">
        <w:rPr>
          <w:rFonts w:ascii="Times New Roman" w:eastAsia="Times New Roman" w:hAnsi="Times New Roman" w:cs="Times New Roman"/>
          <w:color w:val="auto"/>
          <w:sz w:val="28"/>
          <w:szCs w:val="28"/>
          <w:bdr w:val="none" w:sz="0" w:space="0" w:color="auto" w:frame="1"/>
          <w:lang w:val="el-GR" w:eastAsia="el-GR"/>
        </w:rPr>
        <w:t xml:space="preserve">, </w:t>
      </w:r>
      <w:r w:rsidR="002E5A6C">
        <w:rPr>
          <w:rFonts w:ascii="Times New Roman" w:eastAsia="Times New Roman" w:hAnsi="Times New Roman" w:cs="Times New Roman"/>
          <w:color w:val="auto"/>
          <w:sz w:val="28"/>
          <w:szCs w:val="28"/>
          <w:bdr w:val="none" w:sz="0" w:space="0" w:color="auto" w:frame="1"/>
          <w:lang w:val="el-GR" w:eastAsia="el-GR"/>
        </w:rPr>
        <w:t>για τις φωλιές που τα κατάφεραν: έδωσαν συνολικά 12 νεοσσούς</w:t>
      </w:r>
      <w:r w:rsidR="009366AA">
        <w:rPr>
          <w:rFonts w:ascii="Times New Roman" w:eastAsia="Times New Roman" w:hAnsi="Times New Roman" w:cs="Times New Roman"/>
          <w:color w:val="auto"/>
          <w:sz w:val="28"/>
          <w:szCs w:val="28"/>
          <w:bdr w:val="none" w:sz="0" w:space="0" w:color="auto" w:frame="1"/>
          <w:lang w:val="el-GR" w:eastAsia="el-GR"/>
        </w:rPr>
        <w:t xml:space="preserve">. Η φωλιά στα </w:t>
      </w:r>
      <w:proofErr w:type="spellStart"/>
      <w:r w:rsidR="009366AA">
        <w:rPr>
          <w:rFonts w:ascii="Times New Roman" w:eastAsia="Times New Roman" w:hAnsi="Times New Roman" w:cs="Times New Roman"/>
          <w:color w:val="auto"/>
          <w:sz w:val="28"/>
          <w:szCs w:val="28"/>
          <w:bdr w:val="none" w:sz="0" w:space="0" w:color="auto" w:frame="1"/>
          <w:lang w:val="el-GR" w:eastAsia="el-GR"/>
        </w:rPr>
        <w:t>Δάφια</w:t>
      </w:r>
      <w:proofErr w:type="spellEnd"/>
      <w:r w:rsidR="009366AA">
        <w:rPr>
          <w:rFonts w:ascii="Times New Roman" w:eastAsia="Times New Roman" w:hAnsi="Times New Roman" w:cs="Times New Roman"/>
          <w:color w:val="auto"/>
          <w:sz w:val="28"/>
          <w:szCs w:val="28"/>
          <w:bdr w:val="none" w:sz="0" w:space="0" w:color="auto" w:frame="1"/>
          <w:lang w:val="el-GR" w:eastAsia="el-GR"/>
        </w:rPr>
        <w:t>, δυστυχώς,</w:t>
      </w:r>
      <w:r w:rsidR="00D764E8">
        <w:rPr>
          <w:rFonts w:ascii="Times New Roman" w:eastAsia="Times New Roman" w:hAnsi="Times New Roman" w:cs="Times New Roman"/>
          <w:color w:val="auto"/>
          <w:sz w:val="28"/>
          <w:szCs w:val="28"/>
          <w:bdr w:val="none" w:sz="0" w:space="0" w:color="auto" w:frame="1"/>
          <w:lang w:val="el-GR" w:eastAsia="el-GR"/>
        </w:rPr>
        <w:t xml:space="preserve"> δεν </w:t>
      </w:r>
      <w:r w:rsidR="009366AA">
        <w:rPr>
          <w:rFonts w:ascii="Times New Roman" w:eastAsia="Times New Roman" w:hAnsi="Times New Roman" w:cs="Times New Roman"/>
          <w:color w:val="auto"/>
          <w:sz w:val="28"/>
          <w:szCs w:val="28"/>
          <w:bdr w:val="none" w:sz="0" w:space="0" w:color="auto" w:frame="1"/>
          <w:lang w:val="el-GR" w:eastAsia="el-GR"/>
        </w:rPr>
        <w:t>είχε κανένα νεοσσό</w:t>
      </w:r>
      <w:r w:rsidR="0069119D">
        <w:rPr>
          <w:rFonts w:ascii="Times New Roman" w:eastAsia="Times New Roman" w:hAnsi="Times New Roman" w:cs="Times New Roman"/>
          <w:color w:val="auto"/>
          <w:sz w:val="28"/>
          <w:szCs w:val="28"/>
          <w:bdr w:val="none" w:sz="0" w:space="0" w:color="auto" w:frame="1"/>
          <w:lang w:val="el-GR" w:eastAsia="el-GR"/>
        </w:rPr>
        <w:t>. Ο</w:t>
      </w:r>
      <w:r w:rsidR="002E5A6C">
        <w:rPr>
          <w:rFonts w:ascii="Times New Roman" w:eastAsia="Times New Roman" w:hAnsi="Times New Roman" w:cs="Times New Roman"/>
          <w:color w:val="auto"/>
          <w:sz w:val="28"/>
          <w:szCs w:val="28"/>
          <w:bdr w:val="none" w:sz="0" w:space="0" w:color="auto" w:frame="1"/>
          <w:lang w:val="el-GR" w:eastAsia="el-GR"/>
        </w:rPr>
        <w:t xml:space="preserve">ι περίοικοι μας </w:t>
      </w:r>
      <w:r w:rsidR="009366AA">
        <w:rPr>
          <w:rFonts w:ascii="Times New Roman" w:eastAsia="Times New Roman" w:hAnsi="Times New Roman" w:cs="Times New Roman"/>
          <w:color w:val="auto"/>
          <w:sz w:val="28"/>
          <w:szCs w:val="28"/>
          <w:bdr w:val="none" w:sz="0" w:space="0" w:color="auto" w:frame="1"/>
          <w:lang w:val="el-GR" w:eastAsia="el-GR"/>
        </w:rPr>
        <w:t>ανέφεραν</w:t>
      </w:r>
      <w:r w:rsidR="002E5A6C">
        <w:rPr>
          <w:rFonts w:ascii="Times New Roman" w:eastAsia="Times New Roman" w:hAnsi="Times New Roman" w:cs="Times New Roman"/>
          <w:color w:val="auto"/>
          <w:sz w:val="28"/>
          <w:szCs w:val="28"/>
          <w:bdr w:val="none" w:sz="0" w:space="0" w:color="auto" w:frame="1"/>
          <w:lang w:val="el-GR" w:eastAsia="el-GR"/>
        </w:rPr>
        <w:t xml:space="preserve"> πως </w:t>
      </w:r>
      <w:r w:rsidR="007F00BC">
        <w:rPr>
          <w:rFonts w:ascii="Times New Roman" w:eastAsia="Times New Roman" w:hAnsi="Times New Roman" w:cs="Times New Roman"/>
          <w:color w:val="auto"/>
          <w:sz w:val="28"/>
          <w:szCs w:val="28"/>
          <w:bdr w:val="none" w:sz="0" w:space="0" w:color="auto" w:frame="1"/>
          <w:lang w:val="el-GR" w:eastAsia="el-GR"/>
        </w:rPr>
        <w:t xml:space="preserve">τα μικρά </w:t>
      </w:r>
      <w:r w:rsidR="009366AA">
        <w:rPr>
          <w:rFonts w:ascii="Times New Roman" w:eastAsia="Times New Roman" w:hAnsi="Times New Roman" w:cs="Times New Roman"/>
          <w:color w:val="auto"/>
          <w:sz w:val="28"/>
          <w:szCs w:val="28"/>
          <w:bdr w:val="none" w:sz="0" w:space="0" w:color="auto" w:frame="1"/>
          <w:lang w:val="el-GR" w:eastAsia="el-GR"/>
        </w:rPr>
        <w:t>εκκολάφθηκαν από το αυγό (τα άκουγαν) αλλά δεν επέ</w:t>
      </w:r>
      <w:r w:rsidR="0069119D">
        <w:rPr>
          <w:rFonts w:ascii="Times New Roman" w:eastAsia="Times New Roman" w:hAnsi="Times New Roman" w:cs="Times New Roman"/>
          <w:color w:val="auto"/>
          <w:sz w:val="28"/>
          <w:szCs w:val="28"/>
          <w:bdr w:val="none" w:sz="0" w:space="0" w:color="auto" w:frame="1"/>
          <w:lang w:val="el-GR" w:eastAsia="el-GR"/>
        </w:rPr>
        <w:t>ζ</w:t>
      </w:r>
      <w:r w:rsidR="009366AA">
        <w:rPr>
          <w:rFonts w:ascii="Times New Roman" w:eastAsia="Times New Roman" w:hAnsi="Times New Roman" w:cs="Times New Roman"/>
          <w:color w:val="auto"/>
          <w:sz w:val="28"/>
          <w:szCs w:val="28"/>
          <w:bdr w:val="none" w:sz="0" w:space="0" w:color="auto" w:frame="1"/>
          <w:lang w:val="el-GR" w:eastAsia="el-GR"/>
        </w:rPr>
        <w:t>ησαν. Ο</w:t>
      </w:r>
      <w:r w:rsidR="002E5A6C">
        <w:rPr>
          <w:rFonts w:ascii="Times New Roman" w:eastAsia="Times New Roman" w:hAnsi="Times New Roman" w:cs="Times New Roman"/>
          <w:color w:val="auto"/>
          <w:sz w:val="28"/>
          <w:szCs w:val="28"/>
          <w:bdr w:val="none" w:sz="0" w:space="0" w:color="auto" w:frame="1"/>
          <w:lang w:val="el-GR" w:eastAsia="el-GR"/>
        </w:rPr>
        <w:t>ι έντονες βροχοπτώσεις του προηγούμενου μήνα</w:t>
      </w:r>
      <w:r w:rsidR="009366AA">
        <w:rPr>
          <w:rFonts w:ascii="Times New Roman" w:eastAsia="Times New Roman" w:hAnsi="Times New Roman" w:cs="Times New Roman"/>
          <w:color w:val="auto"/>
          <w:sz w:val="28"/>
          <w:szCs w:val="28"/>
          <w:bdr w:val="none" w:sz="0" w:space="0" w:color="auto" w:frame="1"/>
          <w:lang w:val="el-GR" w:eastAsia="el-GR"/>
        </w:rPr>
        <w:t xml:space="preserve"> που πιθανά τα βρήκαν σε πιο ευαίσθητη ηλικία από τις άλλες φωλιές ή η απειρία των γονέων </w:t>
      </w:r>
      <w:r w:rsidR="0069119D">
        <w:rPr>
          <w:rFonts w:ascii="Times New Roman" w:eastAsia="Times New Roman" w:hAnsi="Times New Roman" w:cs="Times New Roman"/>
          <w:color w:val="auto"/>
          <w:sz w:val="28"/>
          <w:szCs w:val="28"/>
          <w:bdr w:val="none" w:sz="0" w:space="0" w:color="auto" w:frame="1"/>
          <w:lang w:val="el-GR" w:eastAsia="el-GR"/>
        </w:rPr>
        <w:t>θα μπορούσε να είναι μια εξήγηση για αυτό</w:t>
      </w:r>
      <w:r w:rsidR="009366AA">
        <w:rPr>
          <w:rFonts w:ascii="Times New Roman" w:eastAsia="Times New Roman" w:hAnsi="Times New Roman" w:cs="Times New Roman"/>
          <w:color w:val="auto"/>
          <w:sz w:val="28"/>
          <w:szCs w:val="28"/>
          <w:bdr w:val="none" w:sz="0" w:space="0" w:color="auto" w:frame="1"/>
          <w:lang w:val="el-GR" w:eastAsia="el-GR"/>
        </w:rPr>
        <w:t>.</w:t>
      </w:r>
      <w:r w:rsidR="00D764E8">
        <w:rPr>
          <w:rFonts w:ascii="Times New Roman" w:eastAsia="Times New Roman" w:hAnsi="Times New Roman" w:cs="Times New Roman"/>
          <w:color w:val="auto"/>
          <w:sz w:val="28"/>
          <w:szCs w:val="28"/>
          <w:bdr w:val="none" w:sz="0" w:space="0" w:color="auto" w:frame="1"/>
          <w:lang w:val="el-GR" w:eastAsia="el-GR"/>
        </w:rPr>
        <w:t xml:space="preserve"> </w:t>
      </w:r>
      <w:r w:rsidR="0069119D">
        <w:rPr>
          <w:rFonts w:ascii="Times New Roman" w:eastAsia="Times New Roman" w:hAnsi="Times New Roman" w:cs="Times New Roman"/>
          <w:color w:val="auto"/>
          <w:sz w:val="28"/>
          <w:szCs w:val="28"/>
          <w:bdr w:val="none" w:sz="0" w:space="0" w:color="auto" w:frame="1"/>
          <w:lang w:val="el-GR" w:eastAsia="el-GR"/>
        </w:rPr>
        <w:t xml:space="preserve">Να </w:t>
      </w:r>
      <w:proofErr w:type="spellStart"/>
      <w:r w:rsidR="0069119D">
        <w:rPr>
          <w:rFonts w:ascii="Times New Roman" w:eastAsia="Times New Roman" w:hAnsi="Times New Roman" w:cs="Times New Roman"/>
          <w:color w:val="auto"/>
          <w:sz w:val="28"/>
          <w:szCs w:val="28"/>
          <w:bdr w:val="none" w:sz="0" w:space="0" w:color="auto" w:frame="1"/>
          <w:lang w:val="el-GR" w:eastAsia="el-GR"/>
        </w:rPr>
        <w:t>θυμήσουμε</w:t>
      </w:r>
      <w:proofErr w:type="spellEnd"/>
      <w:r w:rsidR="0069119D">
        <w:rPr>
          <w:rFonts w:ascii="Times New Roman" w:eastAsia="Times New Roman" w:hAnsi="Times New Roman" w:cs="Times New Roman"/>
          <w:color w:val="auto"/>
          <w:sz w:val="28"/>
          <w:szCs w:val="28"/>
          <w:bdr w:val="none" w:sz="0" w:space="0" w:color="auto" w:frame="1"/>
          <w:lang w:val="el-GR" w:eastAsia="el-GR"/>
        </w:rPr>
        <w:t xml:space="preserve"> πως το 2022 </w:t>
      </w:r>
      <w:proofErr w:type="spellStart"/>
      <w:r w:rsidR="0069119D">
        <w:rPr>
          <w:rFonts w:ascii="Times New Roman" w:eastAsia="Times New Roman" w:hAnsi="Times New Roman" w:cs="Times New Roman"/>
          <w:color w:val="auto"/>
          <w:sz w:val="28"/>
          <w:szCs w:val="28"/>
          <w:bdr w:val="none" w:sz="0" w:space="0" w:color="auto" w:frame="1"/>
          <w:lang w:val="el-GR" w:eastAsia="el-GR"/>
        </w:rPr>
        <w:t>δακτυλιώθηκαν</w:t>
      </w:r>
      <w:proofErr w:type="spellEnd"/>
      <w:r w:rsidR="0069119D">
        <w:rPr>
          <w:rFonts w:ascii="Times New Roman" w:eastAsia="Times New Roman" w:hAnsi="Times New Roman" w:cs="Times New Roman"/>
          <w:color w:val="auto"/>
          <w:sz w:val="28"/>
          <w:szCs w:val="28"/>
          <w:bdr w:val="none" w:sz="0" w:space="0" w:color="auto" w:frame="1"/>
          <w:lang w:val="el-GR" w:eastAsia="el-GR"/>
        </w:rPr>
        <w:t xml:space="preserve"> 9 νεοσσοί και το 2021 </w:t>
      </w:r>
      <w:proofErr w:type="spellStart"/>
      <w:r w:rsidR="0069119D">
        <w:rPr>
          <w:rFonts w:ascii="Times New Roman" w:eastAsia="Times New Roman" w:hAnsi="Times New Roman" w:cs="Times New Roman"/>
          <w:color w:val="auto"/>
          <w:sz w:val="28"/>
          <w:szCs w:val="28"/>
          <w:bdr w:val="none" w:sz="0" w:space="0" w:color="auto" w:frame="1"/>
          <w:lang w:val="el-GR" w:eastAsia="el-GR"/>
        </w:rPr>
        <w:t>δακτυλιώθηκαν</w:t>
      </w:r>
      <w:proofErr w:type="spellEnd"/>
      <w:r w:rsidR="0069119D">
        <w:rPr>
          <w:rFonts w:ascii="Times New Roman" w:eastAsia="Times New Roman" w:hAnsi="Times New Roman" w:cs="Times New Roman"/>
          <w:color w:val="auto"/>
          <w:sz w:val="28"/>
          <w:szCs w:val="28"/>
          <w:bdr w:val="none" w:sz="0" w:space="0" w:color="auto" w:frame="1"/>
          <w:lang w:val="el-GR" w:eastAsia="el-GR"/>
        </w:rPr>
        <w:t xml:space="preserve"> 12.</w:t>
      </w:r>
    </w:p>
    <w:p w:rsidR="009366AA" w:rsidRDefault="009366AA" w:rsidP="000503A8">
      <w:pPr>
        <w:pStyle w:val="Body"/>
        <w:spacing w:after="120"/>
        <w:jc w:val="both"/>
        <w:rPr>
          <w:rFonts w:ascii="Times New Roman" w:eastAsia="Times New Roman" w:hAnsi="Times New Roman" w:cs="Times New Roman"/>
          <w:color w:val="auto"/>
          <w:sz w:val="28"/>
          <w:szCs w:val="28"/>
          <w:bdr w:val="none" w:sz="0" w:space="0" w:color="auto" w:frame="1"/>
          <w:lang w:val="el-GR" w:eastAsia="el-GR"/>
        </w:rPr>
      </w:pPr>
      <w:r>
        <w:rPr>
          <w:rFonts w:ascii="Times New Roman" w:eastAsia="Times New Roman" w:hAnsi="Times New Roman" w:cs="Times New Roman"/>
          <w:color w:val="auto"/>
          <w:sz w:val="28"/>
          <w:szCs w:val="28"/>
          <w:bdr w:val="none" w:sz="0" w:space="0" w:color="auto" w:frame="1"/>
          <w:lang w:val="el-GR" w:eastAsia="el-GR"/>
        </w:rPr>
        <w:t xml:space="preserve">Εκτός από τη δυσάρεστη έκπληξη της «άδειας φωλιάς» στα </w:t>
      </w:r>
      <w:proofErr w:type="spellStart"/>
      <w:r>
        <w:rPr>
          <w:rFonts w:ascii="Times New Roman" w:eastAsia="Times New Roman" w:hAnsi="Times New Roman" w:cs="Times New Roman"/>
          <w:color w:val="auto"/>
          <w:sz w:val="28"/>
          <w:szCs w:val="28"/>
          <w:bdr w:val="none" w:sz="0" w:space="0" w:color="auto" w:frame="1"/>
          <w:lang w:val="el-GR" w:eastAsia="el-GR"/>
        </w:rPr>
        <w:t>Δάφια</w:t>
      </w:r>
      <w:proofErr w:type="spellEnd"/>
      <w:r>
        <w:rPr>
          <w:rFonts w:ascii="Times New Roman" w:eastAsia="Times New Roman" w:hAnsi="Times New Roman" w:cs="Times New Roman"/>
          <w:color w:val="auto"/>
          <w:sz w:val="28"/>
          <w:szCs w:val="28"/>
          <w:bdr w:val="none" w:sz="0" w:space="0" w:color="auto" w:frame="1"/>
          <w:lang w:val="el-GR" w:eastAsia="el-GR"/>
        </w:rPr>
        <w:t xml:space="preserve"> η φετινή δράση επεφύλαξε άλλο ένα απρόοπτο: ένας νεοσσός βρέθηκε παγιδευμένος και τραυματισμένος στο πόδι του (από πλαστικό σπάγκο) και ήταν αναγκαία η αποστολή του στην Αθήνα, </w:t>
      </w:r>
      <w:r w:rsidR="0069119D">
        <w:rPr>
          <w:rFonts w:ascii="Times New Roman" w:eastAsia="Times New Roman" w:hAnsi="Times New Roman" w:cs="Times New Roman"/>
          <w:color w:val="auto"/>
          <w:sz w:val="28"/>
          <w:szCs w:val="28"/>
          <w:bdr w:val="none" w:sz="0" w:space="0" w:color="auto" w:frame="1"/>
          <w:lang w:val="el-GR" w:eastAsia="el-GR"/>
        </w:rPr>
        <w:t xml:space="preserve">για περίθαλψη </w:t>
      </w:r>
      <w:r>
        <w:rPr>
          <w:rFonts w:ascii="Times New Roman" w:eastAsia="Times New Roman" w:hAnsi="Times New Roman" w:cs="Times New Roman"/>
          <w:color w:val="auto"/>
          <w:sz w:val="28"/>
          <w:szCs w:val="28"/>
          <w:bdr w:val="none" w:sz="0" w:space="0" w:color="auto" w:frame="1"/>
          <w:lang w:val="el-GR" w:eastAsia="el-GR"/>
        </w:rPr>
        <w:t xml:space="preserve">στην </w:t>
      </w:r>
      <w:hyperlink r:id="rId10" w:history="1">
        <w:r w:rsidRPr="009366AA">
          <w:rPr>
            <w:rStyle w:val="-"/>
            <w:rFonts w:ascii="Times New Roman" w:eastAsia="Times New Roman" w:hAnsi="Times New Roman" w:cs="Times New Roman"/>
            <w:sz w:val="28"/>
            <w:szCs w:val="28"/>
            <w:bdr w:val="none" w:sz="0" w:space="0" w:color="auto" w:frame="1"/>
            <w:lang w:val="el-GR" w:eastAsia="el-GR"/>
          </w:rPr>
          <w:t>ΑΝΙΜΑ</w:t>
        </w:r>
      </w:hyperlink>
      <w:r>
        <w:rPr>
          <w:rFonts w:ascii="Times New Roman" w:eastAsia="Times New Roman" w:hAnsi="Times New Roman" w:cs="Times New Roman"/>
          <w:color w:val="auto"/>
          <w:sz w:val="28"/>
          <w:szCs w:val="28"/>
          <w:bdr w:val="none" w:sz="0" w:space="0" w:color="auto" w:frame="1"/>
          <w:lang w:val="el-GR" w:eastAsia="el-GR"/>
        </w:rPr>
        <w:t>.</w:t>
      </w:r>
    </w:p>
    <w:p w:rsidR="0069119D" w:rsidRDefault="0069119D" w:rsidP="0069119D">
      <w:pPr>
        <w:pStyle w:val="Web"/>
        <w:shd w:val="clear" w:color="auto" w:fill="FFFFFF"/>
        <w:jc w:val="both"/>
        <w:rPr>
          <w:sz w:val="28"/>
          <w:szCs w:val="28"/>
        </w:rPr>
      </w:pPr>
      <w:r>
        <w:rPr>
          <w:sz w:val="28"/>
          <w:szCs w:val="28"/>
        </w:rPr>
        <w:t xml:space="preserve">Η δακτυλίωση των νεοσσών γίνεται σε συγκεκριμένη ηλικία ώστε να είναι ανεπτυγμένοι αλλά όχι αρκετά ώστε να τρομάξουν και </w:t>
      </w:r>
      <w:proofErr w:type="spellStart"/>
      <w:r>
        <w:rPr>
          <w:sz w:val="28"/>
          <w:szCs w:val="28"/>
        </w:rPr>
        <w:t>εγαταλείψουν</w:t>
      </w:r>
      <w:proofErr w:type="spellEnd"/>
      <w:r>
        <w:rPr>
          <w:sz w:val="28"/>
          <w:szCs w:val="28"/>
        </w:rPr>
        <w:t xml:space="preserve"> τη φωλιά όταν την προσεγγίσουμε. Με ειδικό γερανό, οι δακτυλιωτές ανεβαίνουν στο επίπεδο της φωλιάς και τους μεταφέρουν με προσοχή και ασφάλεια στο έδαφος. Εκεί τους τοποθετείται ειδικό πλαστικό δαχτυλίδι και λαμβάνονται συγκεκριμένες μετρήσεις (βάρος, μήκος ράμφος κ.ά.). Οι φωλιές που είναι </w:t>
      </w:r>
      <w:r>
        <w:rPr>
          <w:sz w:val="28"/>
          <w:szCs w:val="28"/>
        </w:rPr>
        <w:lastRenderedPageBreak/>
        <w:t xml:space="preserve">εφικτό, λόγω ύψους, να ελεγχθούν βρίσκονταν στα </w:t>
      </w:r>
      <w:proofErr w:type="spellStart"/>
      <w:r>
        <w:rPr>
          <w:sz w:val="28"/>
          <w:szCs w:val="28"/>
        </w:rPr>
        <w:t>Παπιανά</w:t>
      </w:r>
      <w:proofErr w:type="spellEnd"/>
      <w:r>
        <w:rPr>
          <w:sz w:val="28"/>
          <w:szCs w:val="28"/>
        </w:rPr>
        <w:t xml:space="preserve">, Καλλονή, </w:t>
      </w:r>
      <w:proofErr w:type="spellStart"/>
      <w:r>
        <w:rPr>
          <w:sz w:val="28"/>
          <w:szCs w:val="28"/>
        </w:rPr>
        <w:t>Δάφια</w:t>
      </w:r>
      <w:proofErr w:type="spellEnd"/>
      <w:r>
        <w:rPr>
          <w:sz w:val="28"/>
          <w:szCs w:val="28"/>
        </w:rPr>
        <w:t xml:space="preserve"> και τη διασταύρωση Αγίας Παρασκευής.</w:t>
      </w:r>
    </w:p>
    <w:p w:rsidR="0069119D" w:rsidRPr="0069119D" w:rsidRDefault="0069119D" w:rsidP="0069119D">
      <w:pPr>
        <w:pStyle w:val="Web"/>
        <w:shd w:val="clear" w:color="auto" w:fill="FFFFFF"/>
        <w:jc w:val="both"/>
        <w:rPr>
          <w:sz w:val="28"/>
          <w:szCs w:val="28"/>
        </w:rPr>
      </w:pPr>
      <w:r>
        <w:rPr>
          <w:sz w:val="28"/>
          <w:szCs w:val="28"/>
        </w:rPr>
        <w:t xml:space="preserve">Τα δαχτυλίδια που τοποθετούνται στους </w:t>
      </w:r>
      <w:proofErr w:type="spellStart"/>
      <w:r w:rsidR="00AF0B70">
        <w:rPr>
          <w:sz w:val="28"/>
          <w:szCs w:val="28"/>
        </w:rPr>
        <w:t>Λευκο</w:t>
      </w:r>
      <w:r>
        <w:rPr>
          <w:sz w:val="28"/>
          <w:szCs w:val="28"/>
        </w:rPr>
        <w:t>πελαργούς</w:t>
      </w:r>
      <w:proofErr w:type="spellEnd"/>
      <w:r>
        <w:rPr>
          <w:sz w:val="28"/>
          <w:szCs w:val="28"/>
        </w:rPr>
        <w:t xml:space="preserve"> στη χώρα μας είναι μαύρα με άσπρους χαρακτήρες (μοναδικούς για κάθε δαχτυλίδι!). Στόχος είναι να εντοπιστούν και αναγνωστούν ξανά όταν το πουλί βρεθεί αλλού, </w:t>
      </w:r>
      <w:r w:rsidR="00AF0B70">
        <w:rPr>
          <w:sz w:val="28"/>
          <w:szCs w:val="28"/>
        </w:rPr>
        <w:t>έχοντας με επιτυχία</w:t>
      </w:r>
      <w:r>
        <w:rPr>
          <w:sz w:val="28"/>
          <w:szCs w:val="28"/>
        </w:rPr>
        <w:t xml:space="preserve"> </w:t>
      </w:r>
      <w:proofErr w:type="spellStart"/>
      <w:r>
        <w:rPr>
          <w:sz w:val="28"/>
          <w:szCs w:val="28"/>
        </w:rPr>
        <w:t>εγκαταλήψει</w:t>
      </w:r>
      <w:proofErr w:type="spellEnd"/>
      <w:r>
        <w:rPr>
          <w:sz w:val="28"/>
          <w:szCs w:val="28"/>
        </w:rPr>
        <w:t xml:space="preserve"> τη φωλιά</w:t>
      </w:r>
      <w:r w:rsidR="00AF0B70">
        <w:rPr>
          <w:sz w:val="28"/>
          <w:szCs w:val="28"/>
        </w:rPr>
        <w:t xml:space="preserve"> του</w:t>
      </w:r>
      <w:r>
        <w:rPr>
          <w:sz w:val="28"/>
          <w:szCs w:val="28"/>
        </w:rPr>
        <w:t>, ώστε να μπορέσουμε να βγάλουμε διάφορα χρήσιμα συμπεράσματα για τη βιολογία και οικολογία του.</w:t>
      </w:r>
    </w:p>
    <w:p w:rsidR="00D20051" w:rsidRDefault="00D20051" w:rsidP="000503A8">
      <w:pPr>
        <w:pStyle w:val="Body"/>
        <w:spacing w:after="120"/>
        <w:jc w:val="both"/>
        <w:rPr>
          <w:rFonts w:ascii="Times New Roman" w:eastAsia="Times New Roman" w:hAnsi="Times New Roman" w:cs="Times New Roman"/>
          <w:color w:val="auto"/>
          <w:sz w:val="28"/>
          <w:szCs w:val="28"/>
          <w:bdr w:val="none" w:sz="0" w:space="0" w:color="auto" w:frame="1"/>
          <w:lang w:val="el-GR" w:eastAsia="el-GR"/>
        </w:rPr>
      </w:pPr>
      <w:r>
        <w:rPr>
          <w:rFonts w:ascii="Times New Roman" w:eastAsia="Times New Roman" w:hAnsi="Times New Roman" w:cs="Times New Roman"/>
          <w:color w:val="auto"/>
          <w:sz w:val="28"/>
          <w:szCs w:val="28"/>
          <w:bdr w:val="none" w:sz="0" w:space="0" w:color="auto" w:frame="1"/>
          <w:lang w:val="el-GR" w:eastAsia="el-GR"/>
        </w:rPr>
        <w:t xml:space="preserve">Οι </w:t>
      </w:r>
      <w:proofErr w:type="spellStart"/>
      <w:r>
        <w:rPr>
          <w:rFonts w:ascii="Times New Roman" w:eastAsia="Times New Roman" w:hAnsi="Times New Roman" w:cs="Times New Roman"/>
          <w:color w:val="auto"/>
          <w:sz w:val="28"/>
          <w:szCs w:val="28"/>
          <w:bdr w:val="none" w:sz="0" w:space="0" w:color="auto" w:frame="1"/>
          <w:lang w:val="el-GR" w:eastAsia="el-GR"/>
        </w:rPr>
        <w:t>δακτυλιώσεις</w:t>
      </w:r>
      <w:proofErr w:type="spellEnd"/>
      <w:r>
        <w:rPr>
          <w:rFonts w:ascii="Times New Roman" w:eastAsia="Times New Roman" w:hAnsi="Times New Roman" w:cs="Times New Roman"/>
          <w:color w:val="auto"/>
          <w:sz w:val="28"/>
          <w:szCs w:val="28"/>
          <w:bdr w:val="none" w:sz="0" w:space="0" w:color="auto" w:frame="1"/>
          <w:lang w:val="el-GR" w:eastAsia="el-GR"/>
        </w:rPr>
        <w:t xml:space="preserve"> νεοσσών </w:t>
      </w:r>
      <w:proofErr w:type="spellStart"/>
      <w:r>
        <w:rPr>
          <w:rFonts w:ascii="Times New Roman" w:eastAsia="Times New Roman" w:hAnsi="Times New Roman" w:cs="Times New Roman"/>
          <w:color w:val="auto"/>
          <w:sz w:val="28"/>
          <w:szCs w:val="28"/>
          <w:bdr w:val="none" w:sz="0" w:space="0" w:color="auto" w:frame="1"/>
          <w:lang w:val="el-GR" w:eastAsia="el-GR"/>
        </w:rPr>
        <w:t>Λευκοπελαργών</w:t>
      </w:r>
      <w:proofErr w:type="spellEnd"/>
      <w:r>
        <w:rPr>
          <w:rFonts w:ascii="Times New Roman" w:eastAsia="Times New Roman" w:hAnsi="Times New Roman" w:cs="Times New Roman"/>
          <w:color w:val="auto"/>
          <w:sz w:val="28"/>
          <w:szCs w:val="28"/>
          <w:bdr w:val="none" w:sz="0" w:space="0" w:color="auto" w:frame="1"/>
          <w:lang w:val="el-GR" w:eastAsia="el-GR"/>
        </w:rPr>
        <w:t xml:space="preserve"> πραγματοποιήθηκαν σε συνεργα</w:t>
      </w:r>
      <w:r w:rsidR="0069119D">
        <w:rPr>
          <w:rFonts w:ascii="Times New Roman" w:eastAsia="Times New Roman" w:hAnsi="Times New Roman" w:cs="Times New Roman"/>
          <w:color w:val="auto"/>
          <w:sz w:val="28"/>
          <w:szCs w:val="28"/>
          <w:bdr w:val="none" w:sz="0" w:space="0" w:color="auto" w:frame="1"/>
          <w:lang w:val="el-GR" w:eastAsia="el-GR"/>
        </w:rPr>
        <w:t>σ</w:t>
      </w:r>
      <w:r>
        <w:rPr>
          <w:rFonts w:ascii="Times New Roman" w:eastAsia="Times New Roman" w:hAnsi="Times New Roman" w:cs="Times New Roman"/>
          <w:color w:val="auto"/>
          <w:sz w:val="28"/>
          <w:szCs w:val="28"/>
          <w:bdr w:val="none" w:sz="0" w:space="0" w:color="auto" w:frame="1"/>
          <w:lang w:val="el-GR" w:eastAsia="el-GR"/>
        </w:rPr>
        <w:t xml:space="preserve">ία με το </w:t>
      </w:r>
      <w:hyperlink r:id="rId11" w:history="1">
        <w:r w:rsidRPr="00D20051">
          <w:rPr>
            <w:rStyle w:val="-"/>
            <w:rFonts w:ascii="Times New Roman" w:eastAsia="Times New Roman" w:hAnsi="Times New Roman" w:cs="Times New Roman"/>
            <w:sz w:val="28"/>
            <w:szCs w:val="28"/>
            <w:bdr w:val="none" w:sz="0" w:space="0" w:color="auto" w:frame="1"/>
            <w:lang w:val="el-GR" w:eastAsia="el-GR"/>
          </w:rPr>
          <w:t xml:space="preserve">Ελληνικό Κέντρο </w:t>
        </w:r>
        <w:proofErr w:type="spellStart"/>
        <w:r w:rsidRPr="00D20051">
          <w:rPr>
            <w:rStyle w:val="-"/>
            <w:rFonts w:ascii="Times New Roman" w:eastAsia="Times New Roman" w:hAnsi="Times New Roman" w:cs="Times New Roman"/>
            <w:sz w:val="28"/>
            <w:szCs w:val="28"/>
            <w:bdr w:val="none" w:sz="0" w:space="0" w:color="auto" w:frame="1"/>
            <w:lang w:val="el-GR" w:eastAsia="el-GR"/>
          </w:rPr>
          <w:t>Δακτυλίωσης</w:t>
        </w:r>
        <w:proofErr w:type="spellEnd"/>
        <w:r w:rsidRPr="00D20051">
          <w:rPr>
            <w:rStyle w:val="-"/>
            <w:rFonts w:ascii="Times New Roman" w:eastAsia="Times New Roman" w:hAnsi="Times New Roman" w:cs="Times New Roman"/>
            <w:sz w:val="28"/>
            <w:szCs w:val="28"/>
            <w:bdr w:val="none" w:sz="0" w:space="0" w:color="auto" w:frame="1"/>
            <w:lang w:val="el-GR" w:eastAsia="el-GR"/>
          </w:rPr>
          <w:t xml:space="preserve"> Πουλιών (Ε.Κ.Δ.Π.)</w:t>
        </w:r>
      </w:hyperlink>
      <w:r>
        <w:rPr>
          <w:rFonts w:ascii="Times New Roman" w:eastAsia="Times New Roman" w:hAnsi="Times New Roman" w:cs="Times New Roman"/>
          <w:color w:val="auto"/>
          <w:sz w:val="28"/>
          <w:szCs w:val="28"/>
          <w:bdr w:val="none" w:sz="0" w:space="0" w:color="auto" w:frame="1"/>
          <w:lang w:val="el-GR" w:eastAsia="el-GR"/>
        </w:rPr>
        <w:t xml:space="preserve">. Θα θέλαμε να ευχαριστήσουμε τη ΔΕΔΔΗΕ Καλλονής και τον </w:t>
      </w:r>
      <w:proofErr w:type="spellStart"/>
      <w:r>
        <w:rPr>
          <w:rFonts w:ascii="Times New Roman" w:eastAsia="Times New Roman" w:hAnsi="Times New Roman" w:cs="Times New Roman"/>
          <w:color w:val="auto"/>
          <w:sz w:val="28"/>
          <w:szCs w:val="28"/>
          <w:bdr w:val="none" w:sz="0" w:space="0" w:color="auto" w:frame="1"/>
          <w:lang w:val="el-GR" w:eastAsia="el-GR"/>
        </w:rPr>
        <w:t>κο</w:t>
      </w:r>
      <w:proofErr w:type="spellEnd"/>
      <w:r>
        <w:rPr>
          <w:rFonts w:ascii="Times New Roman" w:eastAsia="Times New Roman" w:hAnsi="Times New Roman" w:cs="Times New Roman"/>
          <w:color w:val="auto"/>
          <w:sz w:val="28"/>
          <w:szCs w:val="28"/>
          <w:bdr w:val="none" w:sz="0" w:space="0" w:color="auto" w:frame="1"/>
          <w:lang w:val="el-GR" w:eastAsia="el-GR"/>
        </w:rPr>
        <w:t xml:space="preserve"> </w:t>
      </w:r>
      <w:proofErr w:type="spellStart"/>
      <w:r>
        <w:rPr>
          <w:rFonts w:ascii="Times New Roman" w:eastAsia="Times New Roman" w:hAnsi="Times New Roman" w:cs="Times New Roman"/>
          <w:color w:val="auto"/>
          <w:sz w:val="28"/>
          <w:szCs w:val="28"/>
          <w:bdr w:val="none" w:sz="0" w:space="0" w:color="auto" w:frame="1"/>
          <w:lang w:val="el-GR" w:eastAsia="el-GR"/>
        </w:rPr>
        <w:t>Πατράκη</w:t>
      </w:r>
      <w:proofErr w:type="spellEnd"/>
      <w:r>
        <w:rPr>
          <w:rFonts w:ascii="Times New Roman" w:eastAsia="Times New Roman" w:hAnsi="Times New Roman" w:cs="Times New Roman"/>
          <w:color w:val="auto"/>
          <w:sz w:val="28"/>
          <w:szCs w:val="28"/>
          <w:bdr w:val="none" w:sz="0" w:space="0" w:color="auto" w:frame="1"/>
          <w:lang w:val="el-GR" w:eastAsia="el-GR"/>
        </w:rPr>
        <w:t xml:space="preserve"> για τη συνδρομή ειδικού συνεργείου ώστε να προσεγγίσουμε τις φωλιές σε στύλους με ασφάλεια και το Α.Τ. Καλλονής για τη ρύθμιση της οδικής κυκλοφορίας στην πλατεία Καλλονής μέχρι να ολοκληρωθεί η δράση</w:t>
      </w:r>
      <w:r w:rsidR="0069119D">
        <w:rPr>
          <w:rFonts w:ascii="Times New Roman" w:eastAsia="Times New Roman" w:hAnsi="Times New Roman" w:cs="Times New Roman"/>
          <w:color w:val="auto"/>
          <w:sz w:val="28"/>
          <w:szCs w:val="28"/>
          <w:bdr w:val="none" w:sz="0" w:space="0" w:color="auto" w:frame="1"/>
          <w:lang w:val="el-GR" w:eastAsia="el-GR"/>
        </w:rPr>
        <w:t xml:space="preserve"> μας</w:t>
      </w:r>
      <w:r>
        <w:rPr>
          <w:rFonts w:ascii="Times New Roman" w:eastAsia="Times New Roman" w:hAnsi="Times New Roman" w:cs="Times New Roman"/>
          <w:color w:val="auto"/>
          <w:sz w:val="28"/>
          <w:szCs w:val="28"/>
          <w:bdr w:val="none" w:sz="0" w:space="0" w:color="auto" w:frame="1"/>
          <w:lang w:val="el-GR" w:eastAsia="el-GR"/>
        </w:rPr>
        <w:t>.</w:t>
      </w:r>
    </w:p>
    <w:p w:rsidR="000503A8" w:rsidRDefault="000503A8" w:rsidP="000503A8">
      <w:pPr>
        <w:pStyle w:val="Body"/>
        <w:spacing w:after="120"/>
        <w:jc w:val="both"/>
        <w:rPr>
          <w:rFonts w:ascii="Times New Roman" w:eastAsia="Times New Roman" w:hAnsi="Times New Roman" w:cs="Times New Roman"/>
          <w:color w:val="auto"/>
          <w:sz w:val="28"/>
          <w:szCs w:val="28"/>
          <w:bdr w:val="none" w:sz="0" w:space="0" w:color="auto" w:frame="1"/>
          <w:lang w:val="el-GR" w:eastAsia="el-GR"/>
        </w:rPr>
      </w:pPr>
      <w:r>
        <w:rPr>
          <w:rFonts w:ascii="Times New Roman" w:eastAsia="Times New Roman" w:hAnsi="Times New Roman" w:cs="Times New Roman"/>
          <w:color w:val="auto"/>
          <w:sz w:val="28"/>
          <w:szCs w:val="28"/>
          <w:bdr w:val="none" w:sz="0" w:space="0" w:color="auto" w:frame="1"/>
          <w:lang w:val="el-GR" w:eastAsia="el-GR"/>
        </w:rPr>
        <w:t xml:space="preserve">Για περισσότερες </w:t>
      </w:r>
      <w:r w:rsidR="0004692A">
        <w:rPr>
          <w:rFonts w:ascii="Times New Roman" w:eastAsia="Times New Roman" w:hAnsi="Times New Roman" w:cs="Times New Roman"/>
          <w:color w:val="auto"/>
          <w:sz w:val="28"/>
          <w:szCs w:val="28"/>
          <w:bdr w:val="none" w:sz="0" w:space="0" w:color="auto" w:frame="1"/>
          <w:lang w:val="el-GR" w:eastAsia="el-GR"/>
        </w:rPr>
        <w:t xml:space="preserve">δράσεις του Μουσείου Φυσικής Ιστορίας Απολιθωμένου Δάσους Λέσβου μπορείτε να </w:t>
      </w:r>
      <w:r w:rsidR="00420757">
        <w:rPr>
          <w:rFonts w:ascii="Times New Roman" w:eastAsia="Times New Roman" w:hAnsi="Times New Roman" w:cs="Times New Roman"/>
          <w:color w:val="auto"/>
          <w:sz w:val="28"/>
          <w:szCs w:val="28"/>
          <w:bdr w:val="none" w:sz="0" w:space="0" w:color="auto" w:frame="1"/>
          <w:lang w:val="el-GR" w:eastAsia="el-GR"/>
        </w:rPr>
        <w:t>ανατρέξετε</w:t>
      </w:r>
      <w:r w:rsidR="0004692A">
        <w:rPr>
          <w:rFonts w:ascii="Times New Roman" w:eastAsia="Times New Roman" w:hAnsi="Times New Roman" w:cs="Times New Roman"/>
          <w:color w:val="auto"/>
          <w:sz w:val="28"/>
          <w:szCs w:val="28"/>
          <w:bdr w:val="none" w:sz="0" w:space="0" w:color="auto" w:frame="1"/>
          <w:lang w:val="el-GR" w:eastAsia="el-GR"/>
        </w:rPr>
        <w:t xml:space="preserve"> στον </w:t>
      </w:r>
      <w:proofErr w:type="spellStart"/>
      <w:r w:rsidR="0004692A">
        <w:rPr>
          <w:rFonts w:ascii="Times New Roman" w:eastAsia="Times New Roman" w:hAnsi="Times New Roman" w:cs="Times New Roman"/>
          <w:color w:val="auto"/>
          <w:sz w:val="28"/>
          <w:szCs w:val="28"/>
          <w:bdr w:val="none" w:sz="0" w:space="0" w:color="auto" w:frame="1"/>
          <w:lang w:val="el-GR" w:eastAsia="el-GR"/>
        </w:rPr>
        <w:t>ιστότοπο</w:t>
      </w:r>
      <w:proofErr w:type="spellEnd"/>
      <w:r w:rsidR="0004692A">
        <w:rPr>
          <w:rFonts w:ascii="Times New Roman" w:eastAsia="Times New Roman" w:hAnsi="Times New Roman" w:cs="Times New Roman"/>
          <w:color w:val="auto"/>
          <w:sz w:val="28"/>
          <w:szCs w:val="28"/>
          <w:bdr w:val="none" w:sz="0" w:space="0" w:color="auto" w:frame="1"/>
          <w:lang w:val="el-GR" w:eastAsia="el-GR"/>
        </w:rPr>
        <w:t xml:space="preserve"> </w:t>
      </w:r>
      <w:hyperlink r:id="rId12" w:history="1">
        <w:r>
          <w:rPr>
            <w:rStyle w:val="-"/>
            <w:rFonts w:ascii="Times New Roman" w:eastAsia="Times New Roman" w:hAnsi="Times New Roman" w:cs="Times New Roman"/>
            <w:sz w:val="28"/>
            <w:szCs w:val="28"/>
            <w:bdr w:val="none" w:sz="0" w:space="0" w:color="auto" w:frame="1"/>
            <w:lang w:val="el-GR" w:eastAsia="el-GR"/>
          </w:rPr>
          <w:t>www.lesvosmuseum.gr</w:t>
        </w:r>
      </w:hyperlink>
      <w:r>
        <w:rPr>
          <w:rFonts w:ascii="Times New Roman" w:eastAsia="Times New Roman" w:hAnsi="Times New Roman" w:cs="Times New Roman"/>
          <w:color w:val="auto"/>
          <w:sz w:val="28"/>
          <w:szCs w:val="28"/>
          <w:bdr w:val="none" w:sz="0" w:space="0" w:color="auto" w:frame="1"/>
          <w:lang w:val="el-GR" w:eastAsia="el-GR"/>
        </w:rPr>
        <w:t xml:space="preserve">, και </w:t>
      </w:r>
      <w:r w:rsidR="00420757">
        <w:rPr>
          <w:rFonts w:ascii="Times New Roman" w:eastAsia="Times New Roman" w:hAnsi="Times New Roman" w:cs="Times New Roman"/>
          <w:color w:val="auto"/>
          <w:sz w:val="28"/>
          <w:szCs w:val="28"/>
          <w:bdr w:val="none" w:sz="0" w:space="0" w:color="auto" w:frame="1"/>
          <w:lang w:val="el-GR" w:eastAsia="el-GR"/>
        </w:rPr>
        <w:t>τη</w:t>
      </w:r>
      <w:r>
        <w:rPr>
          <w:rFonts w:ascii="Times New Roman" w:eastAsia="Times New Roman" w:hAnsi="Times New Roman" w:cs="Times New Roman"/>
          <w:color w:val="auto"/>
          <w:sz w:val="28"/>
          <w:szCs w:val="28"/>
          <w:bdr w:val="none" w:sz="0" w:space="0" w:color="auto" w:frame="1"/>
          <w:lang w:val="el-GR" w:eastAsia="el-GR"/>
        </w:rPr>
        <w:t xml:space="preserve"> σελίδ</w:t>
      </w:r>
      <w:r w:rsidR="00420757">
        <w:rPr>
          <w:rFonts w:ascii="Times New Roman" w:eastAsia="Times New Roman" w:hAnsi="Times New Roman" w:cs="Times New Roman"/>
          <w:color w:val="auto"/>
          <w:sz w:val="28"/>
          <w:szCs w:val="28"/>
          <w:bdr w:val="none" w:sz="0" w:space="0" w:color="auto" w:frame="1"/>
          <w:lang w:val="el-GR" w:eastAsia="el-GR"/>
        </w:rPr>
        <w:t>α</w:t>
      </w:r>
      <w:r>
        <w:rPr>
          <w:rFonts w:ascii="Times New Roman" w:eastAsia="Times New Roman" w:hAnsi="Times New Roman" w:cs="Times New Roman"/>
          <w:color w:val="auto"/>
          <w:sz w:val="28"/>
          <w:szCs w:val="28"/>
          <w:bdr w:val="none" w:sz="0" w:space="0" w:color="auto" w:frame="1"/>
          <w:lang w:val="el-GR" w:eastAsia="el-GR"/>
        </w:rPr>
        <w:t xml:space="preserve"> του στο </w:t>
      </w:r>
      <w:hyperlink r:id="rId13" w:history="1">
        <w:r>
          <w:rPr>
            <w:rStyle w:val="-"/>
            <w:rFonts w:ascii="Times New Roman" w:eastAsia="Times New Roman" w:hAnsi="Times New Roman" w:cs="Times New Roman"/>
            <w:color w:val="auto"/>
            <w:sz w:val="28"/>
            <w:szCs w:val="28"/>
            <w:bdr w:val="none" w:sz="0" w:space="0" w:color="auto" w:frame="1"/>
            <w:lang w:val="el-GR" w:eastAsia="el-GR"/>
          </w:rPr>
          <w:t>Facebook</w:t>
        </w:r>
      </w:hyperlink>
      <w:r>
        <w:rPr>
          <w:rFonts w:ascii="Times New Roman" w:eastAsia="Times New Roman" w:hAnsi="Times New Roman" w:cs="Times New Roman"/>
          <w:color w:val="auto"/>
          <w:sz w:val="28"/>
          <w:szCs w:val="28"/>
          <w:u w:val="single"/>
          <w:bdr w:val="none" w:sz="0" w:space="0" w:color="auto" w:frame="1"/>
          <w:lang w:val="el-GR" w:eastAsia="el-GR"/>
        </w:rPr>
        <w:t>.</w:t>
      </w:r>
      <w:r>
        <w:rPr>
          <w:rFonts w:ascii="Times New Roman" w:eastAsia="Times New Roman" w:hAnsi="Times New Roman" w:cs="Times New Roman"/>
          <w:color w:val="auto"/>
          <w:sz w:val="28"/>
          <w:szCs w:val="28"/>
          <w:bdr w:val="none" w:sz="0" w:space="0" w:color="auto" w:frame="1"/>
          <w:lang w:val="el-GR" w:eastAsia="el-GR"/>
        </w:rPr>
        <w:t xml:space="preserve"> Τηλέφωνα επικοινωνίας 22510-47033, 22530-54434 και </w:t>
      </w:r>
      <w:r>
        <w:rPr>
          <w:rFonts w:ascii="Times New Roman" w:eastAsia="Times New Roman" w:hAnsi="Times New Roman" w:cs="Times New Roman"/>
          <w:color w:val="auto"/>
          <w:sz w:val="28"/>
          <w:szCs w:val="28"/>
          <w:bdr w:val="none" w:sz="0" w:space="0" w:color="auto" w:frame="1"/>
          <w:lang w:val="en-US" w:eastAsia="el-GR"/>
        </w:rPr>
        <w:t>e</w:t>
      </w:r>
      <w:r>
        <w:rPr>
          <w:rFonts w:ascii="Times New Roman" w:eastAsia="Times New Roman" w:hAnsi="Times New Roman" w:cs="Times New Roman"/>
          <w:color w:val="auto"/>
          <w:sz w:val="28"/>
          <w:szCs w:val="28"/>
          <w:bdr w:val="none" w:sz="0" w:space="0" w:color="auto" w:frame="1"/>
          <w:lang w:val="el-GR" w:eastAsia="el-GR"/>
        </w:rPr>
        <w:t>-</w:t>
      </w:r>
      <w:proofErr w:type="spellStart"/>
      <w:r>
        <w:rPr>
          <w:rFonts w:ascii="Times New Roman" w:eastAsia="Times New Roman" w:hAnsi="Times New Roman" w:cs="Times New Roman"/>
          <w:color w:val="auto"/>
          <w:sz w:val="28"/>
          <w:szCs w:val="28"/>
          <w:bdr w:val="none" w:sz="0" w:space="0" w:color="auto" w:frame="1"/>
          <w:lang w:val="el-GR" w:eastAsia="el-GR"/>
        </w:rPr>
        <w:t>mail</w:t>
      </w:r>
      <w:proofErr w:type="spellEnd"/>
      <w:r>
        <w:rPr>
          <w:rFonts w:ascii="Times New Roman" w:eastAsia="Times New Roman" w:hAnsi="Times New Roman" w:cs="Times New Roman"/>
          <w:color w:val="auto"/>
          <w:sz w:val="28"/>
          <w:szCs w:val="28"/>
          <w:bdr w:val="none" w:sz="0" w:space="0" w:color="auto" w:frame="1"/>
          <w:lang w:val="el-GR" w:eastAsia="el-GR"/>
        </w:rPr>
        <w:t xml:space="preserve">: </w:t>
      </w:r>
      <w:hyperlink r:id="rId14" w:history="1">
        <w:r w:rsidRPr="00124A9B">
          <w:rPr>
            <w:rStyle w:val="-"/>
            <w:rFonts w:ascii="Times New Roman" w:eastAsia="Times New Roman" w:hAnsi="Times New Roman" w:cs="Times New Roman"/>
            <w:sz w:val="28"/>
            <w:szCs w:val="28"/>
            <w:bdr w:val="none" w:sz="0" w:space="0" w:color="auto" w:frame="1"/>
            <w:lang w:val="el-GR" w:eastAsia="el-GR"/>
          </w:rPr>
          <w:t>lesvospf@otenet.gr</w:t>
        </w:r>
      </w:hyperlink>
      <w:r>
        <w:rPr>
          <w:rFonts w:ascii="Times New Roman" w:eastAsia="Times New Roman" w:hAnsi="Times New Roman" w:cs="Times New Roman"/>
          <w:color w:val="auto"/>
          <w:sz w:val="28"/>
          <w:szCs w:val="28"/>
          <w:bdr w:val="none" w:sz="0" w:space="0" w:color="auto" w:frame="1"/>
          <w:lang w:val="el-GR" w:eastAsia="el-GR"/>
        </w:rPr>
        <w:t>.</w:t>
      </w:r>
    </w:p>
    <w:p w:rsidR="0069119D" w:rsidRDefault="0069119D" w:rsidP="0069119D">
      <w:pPr>
        <w:pStyle w:val="Body"/>
        <w:spacing w:after="120"/>
        <w:jc w:val="both"/>
        <w:rPr>
          <w:rFonts w:ascii="Times New Roman" w:eastAsia="Times New Roman" w:hAnsi="Times New Roman" w:cs="Times New Roman"/>
          <w:color w:val="auto"/>
          <w:sz w:val="28"/>
          <w:szCs w:val="28"/>
          <w:bdr w:val="none" w:sz="0" w:space="0" w:color="auto" w:frame="1"/>
          <w:lang w:val="el-GR" w:eastAsia="el-GR"/>
        </w:rPr>
      </w:pPr>
      <w:r>
        <w:rPr>
          <w:rFonts w:ascii="Times New Roman" w:eastAsia="Times New Roman" w:hAnsi="Times New Roman" w:cs="Times New Roman"/>
          <w:color w:val="auto"/>
          <w:sz w:val="28"/>
          <w:szCs w:val="28"/>
          <w:bdr w:val="none" w:sz="0" w:space="0" w:color="auto" w:frame="1"/>
          <w:lang w:val="el-GR" w:eastAsia="el-GR"/>
        </w:rPr>
        <w:t xml:space="preserve">Περισσότερες πληροφορίες για τον </w:t>
      </w:r>
      <w:proofErr w:type="spellStart"/>
      <w:r>
        <w:rPr>
          <w:rFonts w:ascii="Times New Roman" w:eastAsia="Times New Roman" w:hAnsi="Times New Roman" w:cs="Times New Roman"/>
          <w:color w:val="auto"/>
          <w:sz w:val="28"/>
          <w:szCs w:val="28"/>
          <w:bdr w:val="none" w:sz="0" w:space="0" w:color="auto" w:frame="1"/>
          <w:lang w:val="el-GR" w:eastAsia="el-GR"/>
        </w:rPr>
        <w:t>Λευκοπελαρό</w:t>
      </w:r>
      <w:proofErr w:type="spellEnd"/>
      <w:r>
        <w:rPr>
          <w:rFonts w:ascii="Times New Roman" w:eastAsia="Times New Roman" w:hAnsi="Times New Roman" w:cs="Times New Roman"/>
          <w:color w:val="auto"/>
          <w:sz w:val="28"/>
          <w:szCs w:val="28"/>
          <w:bdr w:val="none" w:sz="0" w:space="0" w:color="auto" w:frame="1"/>
          <w:lang w:val="el-GR" w:eastAsia="el-GR"/>
        </w:rPr>
        <w:t xml:space="preserve"> εδώ: </w:t>
      </w:r>
      <w:hyperlink r:id="rId15" w:history="1">
        <w:r w:rsidRPr="0085713A">
          <w:rPr>
            <w:rStyle w:val="-"/>
            <w:rFonts w:ascii="Times New Roman" w:eastAsia="Times New Roman" w:hAnsi="Times New Roman" w:cs="Times New Roman"/>
            <w:sz w:val="28"/>
            <w:szCs w:val="28"/>
            <w:bdr w:val="none" w:sz="0" w:space="0" w:color="auto" w:frame="1"/>
            <w:lang w:val="el-GR" w:eastAsia="el-GR"/>
          </w:rPr>
          <w:t>https://www.lesvosbirds.gr/el/bird/leykopelargos</w:t>
        </w:r>
      </w:hyperlink>
      <w:r>
        <w:rPr>
          <w:rFonts w:ascii="Times New Roman" w:eastAsia="Times New Roman" w:hAnsi="Times New Roman" w:cs="Times New Roman"/>
          <w:color w:val="auto"/>
          <w:sz w:val="28"/>
          <w:szCs w:val="28"/>
          <w:bdr w:val="none" w:sz="0" w:space="0" w:color="auto" w:frame="1"/>
          <w:lang w:val="el-GR" w:eastAsia="el-GR"/>
        </w:rPr>
        <w:t xml:space="preserve"> </w:t>
      </w:r>
    </w:p>
    <w:p w:rsidR="0069119D" w:rsidRDefault="0069119D" w:rsidP="000503A8">
      <w:pPr>
        <w:pStyle w:val="Body"/>
        <w:spacing w:after="120"/>
        <w:jc w:val="both"/>
        <w:rPr>
          <w:rFonts w:ascii="Times New Roman" w:eastAsia="Times New Roman" w:hAnsi="Times New Roman" w:cs="Times New Roman"/>
          <w:color w:val="auto"/>
          <w:sz w:val="28"/>
          <w:szCs w:val="28"/>
          <w:bdr w:val="none" w:sz="0" w:space="0" w:color="auto" w:frame="1"/>
          <w:lang w:val="el-GR" w:eastAsia="el-GR"/>
        </w:rPr>
      </w:pPr>
    </w:p>
    <w:p w:rsidR="00710B31" w:rsidRDefault="00710B31" w:rsidP="00710B31">
      <w:pPr>
        <w:pStyle w:val="Body"/>
        <w:spacing w:after="120"/>
        <w:jc w:val="both"/>
        <w:rPr>
          <w:rFonts w:ascii="Times New Roman" w:eastAsia="Times New Roman" w:hAnsi="Times New Roman" w:cs="Times New Roman"/>
          <w:color w:val="auto"/>
          <w:sz w:val="28"/>
          <w:szCs w:val="28"/>
          <w:bdr w:val="none" w:sz="0" w:space="0" w:color="auto" w:frame="1"/>
          <w:lang w:val="el-GR" w:eastAsia="el-GR"/>
        </w:rPr>
      </w:pPr>
    </w:p>
    <w:p w:rsidR="00F97562" w:rsidRDefault="00F97562" w:rsidP="00710B31">
      <w:pPr>
        <w:pStyle w:val="Web"/>
        <w:jc w:val="both"/>
        <w:rPr>
          <w:sz w:val="28"/>
          <w:szCs w:val="28"/>
        </w:rPr>
      </w:pPr>
    </w:p>
    <w:p w:rsidR="00796AC6" w:rsidRPr="009721E0" w:rsidRDefault="00796AC6" w:rsidP="00710B31">
      <w:pPr>
        <w:pStyle w:val="bodya0"/>
        <w:jc w:val="both"/>
        <w:rPr>
          <w:sz w:val="28"/>
          <w:szCs w:val="28"/>
        </w:rPr>
      </w:pPr>
    </w:p>
    <w:p w:rsidR="00607278" w:rsidRPr="00607278" w:rsidRDefault="00607278" w:rsidP="00710B31">
      <w:pPr>
        <w:pStyle w:val="bodya0"/>
        <w:jc w:val="both"/>
        <w:rPr>
          <w:color w:val="00B0F0"/>
          <w:sz w:val="28"/>
          <w:szCs w:val="28"/>
        </w:rPr>
      </w:pPr>
    </w:p>
    <w:sectPr w:rsidR="00607278" w:rsidRPr="00607278" w:rsidSect="00EA0528">
      <w:headerReference w:type="default" r:id="rId16"/>
      <w:footerReference w:type="default" r:id="rId17"/>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8FE" w:rsidRDefault="00D978FE" w:rsidP="009E26C3">
      <w:r>
        <w:separator/>
      </w:r>
    </w:p>
  </w:endnote>
  <w:endnote w:type="continuationSeparator" w:id="0">
    <w:p w:rsidR="00D978FE" w:rsidRDefault="00D978FE" w:rsidP="009E26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8FE" w:rsidRDefault="00D978FE" w:rsidP="009E26C3">
      <w:r>
        <w:separator/>
      </w:r>
    </w:p>
  </w:footnote>
  <w:footnote w:type="continuationSeparator" w:id="0">
    <w:p w:rsidR="00D978FE" w:rsidRDefault="00D978FE" w:rsidP="009E2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D3795"/>
    <w:multiLevelType w:val="multilevel"/>
    <w:tmpl w:val="FF18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364A49"/>
    <w:multiLevelType w:val="hybridMultilevel"/>
    <w:tmpl w:val="12F0E6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49267A63"/>
    <w:multiLevelType w:val="hybridMultilevel"/>
    <w:tmpl w:val="E6421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55FC721E"/>
    <w:multiLevelType w:val="hybridMultilevel"/>
    <w:tmpl w:val="8B18901C"/>
    <w:lvl w:ilvl="0" w:tplc="5178F19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61640996"/>
    <w:multiLevelType w:val="multilevel"/>
    <w:tmpl w:val="BDD2AE6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
    <w:nsid w:val="701055F7"/>
    <w:multiLevelType w:val="hybridMultilevel"/>
    <w:tmpl w:val="A224AA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zQysLSwsDS0MDAzMDRT0lEKTi0uzszPAykwMq0FAMRNQfItAAAA"/>
  </w:docVars>
  <w:rsids>
    <w:rsidRoot w:val="009E26C3"/>
    <w:rsid w:val="00003C33"/>
    <w:rsid w:val="00011104"/>
    <w:rsid w:val="0002285B"/>
    <w:rsid w:val="00024818"/>
    <w:rsid w:val="00035FB9"/>
    <w:rsid w:val="0004692A"/>
    <w:rsid w:val="00047BEF"/>
    <w:rsid w:val="000503A8"/>
    <w:rsid w:val="00054502"/>
    <w:rsid w:val="0006051E"/>
    <w:rsid w:val="000630E8"/>
    <w:rsid w:val="00081859"/>
    <w:rsid w:val="00095718"/>
    <w:rsid w:val="000C2897"/>
    <w:rsid w:val="000D2108"/>
    <w:rsid w:val="000D32CD"/>
    <w:rsid w:val="000E50BC"/>
    <w:rsid w:val="001068F7"/>
    <w:rsid w:val="00120A2D"/>
    <w:rsid w:val="00121E1A"/>
    <w:rsid w:val="00130B65"/>
    <w:rsid w:val="00183D74"/>
    <w:rsid w:val="001A23CB"/>
    <w:rsid w:val="001B3B05"/>
    <w:rsid w:val="001B4CA1"/>
    <w:rsid w:val="001E7D42"/>
    <w:rsid w:val="001F7C68"/>
    <w:rsid w:val="0021717D"/>
    <w:rsid w:val="002208E4"/>
    <w:rsid w:val="0023204C"/>
    <w:rsid w:val="002329DB"/>
    <w:rsid w:val="0023437E"/>
    <w:rsid w:val="00235DF0"/>
    <w:rsid w:val="00247A58"/>
    <w:rsid w:val="00252994"/>
    <w:rsid w:val="00256FF6"/>
    <w:rsid w:val="0029157C"/>
    <w:rsid w:val="00295E57"/>
    <w:rsid w:val="002B6E06"/>
    <w:rsid w:val="002C6D7D"/>
    <w:rsid w:val="002D3232"/>
    <w:rsid w:val="002D559D"/>
    <w:rsid w:val="002E0EBB"/>
    <w:rsid w:val="002E5A6C"/>
    <w:rsid w:val="0030135D"/>
    <w:rsid w:val="00307C60"/>
    <w:rsid w:val="00341E24"/>
    <w:rsid w:val="00343E12"/>
    <w:rsid w:val="00353983"/>
    <w:rsid w:val="00376F14"/>
    <w:rsid w:val="00381182"/>
    <w:rsid w:val="00383D33"/>
    <w:rsid w:val="00385B8D"/>
    <w:rsid w:val="00386CA4"/>
    <w:rsid w:val="003B34E5"/>
    <w:rsid w:val="003B66B3"/>
    <w:rsid w:val="003E10AC"/>
    <w:rsid w:val="00400BB4"/>
    <w:rsid w:val="00402CE9"/>
    <w:rsid w:val="00420757"/>
    <w:rsid w:val="004234C9"/>
    <w:rsid w:val="00424761"/>
    <w:rsid w:val="00426378"/>
    <w:rsid w:val="00427A1A"/>
    <w:rsid w:val="00443765"/>
    <w:rsid w:val="0045772B"/>
    <w:rsid w:val="00461304"/>
    <w:rsid w:val="004877CE"/>
    <w:rsid w:val="00490FEA"/>
    <w:rsid w:val="00491D49"/>
    <w:rsid w:val="00493326"/>
    <w:rsid w:val="00496F6D"/>
    <w:rsid w:val="004B09A8"/>
    <w:rsid w:val="004B24DD"/>
    <w:rsid w:val="004D6918"/>
    <w:rsid w:val="004E420E"/>
    <w:rsid w:val="004E7DF7"/>
    <w:rsid w:val="004F366C"/>
    <w:rsid w:val="005002FA"/>
    <w:rsid w:val="00520243"/>
    <w:rsid w:val="00521829"/>
    <w:rsid w:val="00521965"/>
    <w:rsid w:val="00546E0B"/>
    <w:rsid w:val="00567603"/>
    <w:rsid w:val="005F3CC5"/>
    <w:rsid w:val="005F3F15"/>
    <w:rsid w:val="005F55C4"/>
    <w:rsid w:val="00600726"/>
    <w:rsid w:val="00602667"/>
    <w:rsid w:val="00607278"/>
    <w:rsid w:val="00610B2B"/>
    <w:rsid w:val="00634034"/>
    <w:rsid w:val="00640E42"/>
    <w:rsid w:val="00650B5B"/>
    <w:rsid w:val="00651BA6"/>
    <w:rsid w:val="00655FCB"/>
    <w:rsid w:val="00657763"/>
    <w:rsid w:val="00666131"/>
    <w:rsid w:val="00666A68"/>
    <w:rsid w:val="00674F23"/>
    <w:rsid w:val="0069119D"/>
    <w:rsid w:val="006A26B0"/>
    <w:rsid w:val="006A2C17"/>
    <w:rsid w:val="006C5F03"/>
    <w:rsid w:val="00700C4B"/>
    <w:rsid w:val="00710B31"/>
    <w:rsid w:val="007233B0"/>
    <w:rsid w:val="007244FE"/>
    <w:rsid w:val="00762849"/>
    <w:rsid w:val="0076329F"/>
    <w:rsid w:val="00766846"/>
    <w:rsid w:val="007671C7"/>
    <w:rsid w:val="00767895"/>
    <w:rsid w:val="00771121"/>
    <w:rsid w:val="00783222"/>
    <w:rsid w:val="00791922"/>
    <w:rsid w:val="007937DE"/>
    <w:rsid w:val="00796035"/>
    <w:rsid w:val="00796AC6"/>
    <w:rsid w:val="007A445A"/>
    <w:rsid w:val="007B49FD"/>
    <w:rsid w:val="007C2A1E"/>
    <w:rsid w:val="007D0B43"/>
    <w:rsid w:val="007D15BB"/>
    <w:rsid w:val="007D33B2"/>
    <w:rsid w:val="007F00BC"/>
    <w:rsid w:val="007F61BE"/>
    <w:rsid w:val="008130BC"/>
    <w:rsid w:val="008379B9"/>
    <w:rsid w:val="0084133D"/>
    <w:rsid w:val="00841DAE"/>
    <w:rsid w:val="00845DB7"/>
    <w:rsid w:val="00856340"/>
    <w:rsid w:val="00872734"/>
    <w:rsid w:val="0087386A"/>
    <w:rsid w:val="008749CD"/>
    <w:rsid w:val="0088123E"/>
    <w:rsid w:val="00885EEA"/>
    <w:rsid w:val="008869A7"/>
    <w:rsid w:val="008904C9"/>
    <w:rsid w:val="00891D36"/>
    <w:rsid w:val="008B2FE4"/>
    <w:rsid w:val="008D3EF7"/>
    <w:rsid w:val="009061B3"/>
    <w:rsid w:val="009173B0"/>
    <w:rsid w:val="009366AA"/>
    <w:rsid w:val="00944A7C"/>
    <w:rsid w:val="00951BD1"/>
    <w:rsid w:val="009717EE"/>
    <w:rsid w:val="009721E0"/>
    <w:rsid w:val="009755B3"/>
    <w:rsid w:val="009762CA"/>
    <w:rsid w:val="009872DD"/>
    <w:rsid w:val="009946F9"/>
    <w:rsid w:val="009A69BB"/>
    <w:rsid w:val="009A706E"/>
    <w:rsid w:val="009C19E4"/>
    <w:rsid w:val="009C4196"/>
    <w:rsid w:val="009E0FFA"/>
    <w:rsid w:val="009E26C3"/>
    <w:rsid w:val="009F5F17"/>
    <w:rsid w:val="00A00133"/>
    <w:rsid w:val="00A10E03"/>
    <w:rsid w:val="00A3133B"/>
    <w:rsid w:val="00A40A5E"/>
    <w:rsid w:val="00A50AE7"/>
    <w:rsid w:val="00A54D26"/>
    <w:rsid w:val="00A61F54"/>
    <w:rsid w:val="00A66104"/>
    <w:rsid w:val="00A710AC"/>
    <w:rsid w:val="00AA2829"/>
    <w:rsid w:val="00AA34C7"/>
    <w:rsid w:val="00AA61C0"/>
    <w:rsid w:val="00AA6AAE"/>
    <w:rsid w:val="00AA7794"/>
    <w:rsid w:val="00AB5F80"/>
    <w:rsid w:val="00AC3120"/>
    <w:rsid w:val="00AF0B70"/>
    <w:rsid w:val="00B0686A"/>
    <w:rsid w:val="00B206A4"/>
    <w:rsid w:val="00B255F8"/>
    <w:rsid w:val="00B264F5"/>
    <w:rsid w:val="00B4408F"/>
    <w:rsid w:val="00B467F1"/>
    <w:rsid w:val="00B53221"/>
    <w:rsid w:val="00B5527A"/>
    <w:rsid w:val="00B86AF3"/>
    <w:rsid w:val="00BA4CAF"/>
    <w:rsid w:val="00BA527E"/>
    <w:rsid w:val="00BB3706"/>
    <w:rsid w:val="00BE304C"/>
    <w:rsid w:val="00BE5317"/>
    <w:rsid w:val="00BF6406"/>
    <w:rsid w:val="00C00331"/>
    <w:rsid w:val="00C118A0"/>
    <w:rsid w:val="00C31436"/>
    <w:rsid w:val="00C546B6"/>
    <w:rsid w:val="00C710E7"/>
    <w:rsid w:val="00C77011"/>
    <w:rsid w:val="00C83665"/>
    <w:rsid w:val="00C853AE"/>
    <w:rsid w:val="00C85709"/>
    <w:rsid w:val="00C8743F"/>
    <w:rsid w:val="00C92558"/>
    <w:rsid w:val="00CA51E5"/>
    <w:rsid w:val="00CA7F9A"/>
    <w:rsid w:val="00CB3CEA"/>
    <w:rsid w:val="00D00F20"/>
    <w:rsid w:val="00D0592C"/>
    <w:rsid w:val="00D105C0"/>
    <w:rsid w:val="00D15858"/>
    <w:rsid w:val="00D20051"/>
    <w:rsid w:val="00D2292C"/>
    <w:rsid w:val="00D2741B"/>
    <w:rsid w:val="00D3749D"/>
    <w:rsid w:val="00D43651"/>
    <w:rsid w:val="00D505FE"/>
    <w:rsid w:val="00D50CE9"/>
    <w:rsid w:val="00D51EF1"/>
    <w:rsid w:val="00D60E53"/>
    <w:rsid w:val="00D617AA"/>
    <w:rsid w:val="00D66EA7"/>
    <w:rsid w:val="00D73C36"/>
    <w:rsid w:val="00D764E8"/>
    <w:rsid w:val="00D76950"/>
    <w:rsid w:val="00D80572"/>
    <w:rsid w:val="00D8394C"/>
    <w:rsid w:val="00D87DEE"/>
    <w:rsid w:val="00D911A7"/>
    <w:rsid w:val="00D978FE"/>
    <w:rsid w:val="00DB0611"/>
    <w:rsid w:val="00DB4AB0"/>
    <w:rsid w:val="00DC37B9"/>
    <w:rsid w:val="00DC417F"/>
    <w:rsid w:val="00DC5A3F"/>
    <w:rsid w:val="00DD6E2B"/>
    <w:rsid w:val="00DE42E1"/>
    <w:rsid w:val="00E05929"/>
    <w:rsid w:val="00E13EA1"/>
    <w:rsid w:val="00E20FBE"/>
    <w:rsid w:val="00E26FDC"/>
    <w:rsid w:val="00E27437"/>
    <w:rsid w:val="00E321AB"/>
    <w:rsid w:val="00E3565A"/>
    <w:rsid w:val="00E36EE1"/>
    <w:rsid w:val="00E42FB0"/>
    <w:rsid w:val="00E53C4B"/>
    <w:rsid w:val="00E54596"/>
    <w:rsid w:val="00E618C3"/>
    <w:rsid w:val="00E801FA"/>
    <w:rsid w:val="00EA0528"/>
    <w:rsid w:val="00EB692C"/>
    <w:rsid w:val="00EC59AC"/>
    <w:rsid w:val="00EC70E1"/>
    <w:rsid w:val="00EE60C7"/>
    <w:rsid w:val="00EF2F86"/>
    <w:rsid w:val="00EF3B19"/>
    <w:rsid w:val="00EF42C7"/>
    <w:rsid w:val="00F02DF6"/>
    <w:rsid w:val="00F24B53"/>
    <w:rsid w:val="00F311BF"/>
    <w:rsid w:val="00F37D84"/>
    <w:rsid w:val="00F45903"/>
    <w:rsid w:val="00F460B1"/>
    <w:rsid w:val="00F61086"/>
    <w:rsid w:val="00F778C7"/>
    <w:rsid w:val="00F77D74"/>
    <w:rsid w:val="00F8384B"/>
    <w:rsid w:val="00F97562"/>
    <w:rsid w:val="00FA3BD8"/>
    <w:rsid w:val="00FA4E4B"/>
    <w:rsid w:val="00FB1E2D"/>
    <w:rsid w:val="00FB56C0"/>
    <w:rsid w:val="00FC08F1"/>
    <w:rsid w:val="00FD04DD"/>
    <w:rsid w:val="00FF3FD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26C3"/>
    <w:rPr>
      <w:sz w:val="24"/>
      <w:szCs w:val="24"/>
      <w:lang w:val="en-US" w:eastAsia="en-US"/>
    </w:rPr>
  </w:style>
  <w:style w:type="paragraph" w:styleId="1">
    <w:name w:val="heading 1"/>
    <w:basedOn w:val="a"/>
    <w:next w:val="a"/>
    <w:link w:val="1Char"/>
    <w:uiPriority w:val="9"/>
    <w:qFormat/>
    <w:rsid w:val="004877CE"/>
    <w:pPr>
      <w:keepNext/>
      <w:keepLines/>
      <w:spacing w:before="240"/>
      <w:outlineLvl w:val="0"/>
    </w:pPr>
    <w:rPr>
      <w:rFonts w:asciiTheme="majorHAnsi" w:eastAsiaTheme="majorEastAsia" w:hAnsiTheme="majorHAnsi" w:cstheme="majorBidi"/>
      <w:color w:val="2F759E"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9E26C3"/>
    <w:rPr>
      <w:u w:val="single"/>
    </w:rPr>
  </w:style>
  <w:style w:type="table" w:customStyle="1" w:styleId="TableNormal">
    <w:name w:val="Table Normal"/>
    <w:rsid w:val="009E26C3"/>
    <w:tblPr>
      <w:tblInd w:w="0" w:type="dxa"/>
      <w:tblCellMar>
        <w:top w:w="0" w:type="dxa"/>
        <w:left w:w="0" w:type="dxa"/>
        <w:bottom w:w="0" w:type="dxa"/>
        <w:right w:w="0" w:type="dxa"/>
      </w:tblCellMar>
    </w:tblPr>
  </w:style>
  <w:style w:type="paragraph" w:customStyle="1" w:styleId="Body">
    <w:name w:val="Body"/>
    <w:rsid w:val="009E26C3"/>
    <w:rPr>
      <w:rFonts w:ascii="Helvetica" w:hAnsi="Arial Unicode MS" w:cs="Arial Unicode MS"/>
      <w:color w:val="000000"/>
      <w:sz w:val="22"/>
      <w:szCs w:val="22"/>
    </w:rPr>
  </w:style>
  <w:style w:type="paragraph" w:customStyle="1" w:styleId="BodyA">
    <w:name w:val="Body A"/>
    <w:rsid w:val="009E26C3"/>
    <w:rPr>
      <w:rFonts w:ascii="Arial Unicode MS" w:hAnsi="Helvetica" w:cs="Arial Unicode MS"/>
      <w:color w:val="000000"/>
      <w:sz w:val="22"/>
      <w:szCs w:val="22"/>
      <w:u w:color="000000"/>
      <w:lang w:val="en-US"/>
    </w:rPr>
  </w:style>
  <w:style w:type="paragraph" w:styleId="a3">
    <w:name w:val="Body Text"/>
    <w:link w:val="Char"/>
    <w:rsid w:val="00EA0528"/>
    <w:pPr>
      <w:spacing w:before="72" w:line="316" w:lineRule="atLeast"/>
      <w:jc w:val="both"/>
    </w:pPr>
    <w:rPr>
      <w:rFonts w:hAnsi="Arial Unicode MS" w:cs="Arial Unicode MS"/>
      <w:color w:val="000000"/>
      <w:sz w:val="26"/>
      <w:szCs w:val="26"/>
      <w:u w:color="000000"/>
      <w:lang w:val="en-US"/>
    </w:rPr>
  </w:style>
  <w:style w:type="character" w:customStyle="1" w:styleId="Char">
    <w:name w:val="Σώμα κειμένου Char"/>
    <w:basedOn w:val="a0"/>
    <w:link w:val="a3"/>
    <w:rsid w:val="00EA0528"/>
    <w:rPr>
      <w:rFonts w:hAnsi="Arial Unicode MS" w:cs="Arial Unicode MS"/>
      <w:color w:val="000000"/>
      <w:sz w:val="26"/>
      <w:szCs w:val="26"/>
      <w:u w:color="000000"/>
      <w:lang w:val="en-US"/>
    </w:rPr>
  </w:style>
  <w:style w:type="paragraph" w:styleId="a4">
    <w:name w:val="caption"/>
    <w:next w:val="a"/>
    <w:rsid w:val="00EA0528"/>
    <w:pPr>
      <w:spacing w:line="360" w:lineRule="auto"/>
      <w:jc w:val="center"/>
    </w:pPr>
    <w:rPr>
      <w:rFonts w:ascii="Arial Unicode MS" w:cs="Arial Unicode MS"/>
      <w:b/>
      <w:bCs/>
      <w:color w:val="000000"/>
      <w:sz w:val="24"/>
      <w:szCs w:val="24"/>
      <w:u w:color="000000"/>
    </w:rPr>
  </w:style>
  <w:style w:type="character" w:customStyle="1" w:styleId="Hyperlink0">
    <w:name w:val="Hyperlink.0"/>
    <w:basedOn w:val="a0"/>
    <w:rsid w:val="00EA0528"/>
    <w:rPr>
      <w:rFonts w:ascii="Calibri" w:eastAsia="Calibri" w:hAnsi="Calibri" w:cs="Calibri"/>
      <w:b/>
      <w:bCs/>
      <w:u w:val="single"/>
      <w:lang w:val="pt-PT"/>
    </w:rPr>
  </w:style>
  <w:style w:type="paragraph" w:styleId="a5">
    <w:name w:val="Balloon Text"/>
    <w:basedOn w:val="a"/>
    <w:link w:val="Char0"/>
    <w:uiPriority w:val="99"/>
    <w:semiHidden/>
    <w:unhideWhenUsed/>
    <w:rsid w:val="00EA0528"/>
    <w:rPr>
      <w:rFonts w:ascii="Tahoma" w:hAnsi="Tahoma" w:cs="Tahoma"/>
      <w:sz w:val="16"/>
      <w:szCs w:val="16"/>
    </w:rPr>
  </w:style>
  <w:style w:type="character" w:customStyle="1" w:styleId="Char0">
    <w:name w:val="Κείμενο πλαισίου Char"/>
    <w:basedOn w:val="a0"/>
    <w:link w:val="a5"/>
    <w:uiPriority w:val="99"/>
    <w:semiHidden/>
    <w:rsid w:val="00EA0528"/>
    <w:rPr>
      <w:rFonts w:ascii="Tahoma" w:hAnsi="Tahoma" w:cs="Tahoma"/>
      <w:sz w:val="16"/>
      <w:szCs w:val="16"/>
      <w:lang w:val="en-US" w:eastAsia="en-US"/>
    </w:rPr>
  </w:style>
  <w:style w:type="paragraph" w:customStyle="1" w:styleId="bodya0">
    <w:name w:val="bodya"/>
    <w:basedOn w:val="a"/>
    <w:rsid w:val="007B49FD"/>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l-GR" w:eastAsia="el-GR"/>
    </w:rPr>
  </w:style>
  <w:style w:type="paragraph" w:styleId="Web">
    <w:name w:val="Normal (Web)"/>
    <w:basedOn w:val="a"/>
    <w:uiPriority w:val="99"/>
    <w:unhideWhenUsed/>
    <w:rsid w:val="00C853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l-GR" w:eastAsia="el-GR"/>
    </w:rPr>
  </w:style>
  <w:style w:type="character" w:styleId="a6">
    <w:name w:val="Strong"/>
    <w:basedOn w:val="a0"/>
    <w:uiPriority w:val="22"/>
    <w:qFormat/>
    <w:rsid w:val="00C853AE"/>
    <w:rPr>
      <w:b/>
      <w:bCs/>
    </w:rPr>
  </w:style>
  <w:style w:type="character" w:styleId="a7">
    <w:name w:val="Emphasis"/>
    <w:basedOn w:val="a0"/>
    <w:uiPriority w:val="20"/>
    <w:qFormat/>
    <w:rsid w:val="00C853AE"/>
    <w:rPr>
      <w:i/>
      <w:iCs/>
    </w:rPr>
  </w:style>
  <w:style w:type="character" w:customStyle="1" w:styleId="UnresolvedMention">
    <w:name w:val="Unresolved Mention"/>
    <w:basedOn w:val="a0"/>
    <w:uiPriority w:val="99"/>
    <w:semiHidden/>
    <w:unhideWhenUsed/>
    <w:rsid w:val="00607278"/>
    <w:rPr>
      <w:color w:val="605E5C"/>
      <w:shd w:val="clear" w:color="auto" w:fill="E1DFDD"/>
    </w:rPr>
  </w:style>
  <w:style w:type="character" w:customStyle="1" w:styleId="1Char">
    <w:name w:val="Επικεφαλίδα 1 Char"/>
    <w:basedOn w:val="a0"/>
    <w:link w:val="1"/>
    <w:uiPriority w:val="9"/>
    <w:rsid w:val="004877CE"/>
    <w:rPr>
      <w:rFonts w:asciiTheme="majorHAnsi" w:eastAsiaTheme="majorEastAsia" w:hAnsiTheme="majorHAnsi" w:cstheme="majorBidi"/>
      <w:color w:val="2F759E" w:themeColor="accent1" w:themeShade="BF"/>
      <w:sz w:val="32"/>
      <w:szCs w:val="32"/>
      <w:lang w:val="en-US" w:eastAsia="en-US"/>
    </w:rPr>
  </w:style>
  <w:style w:type="paragraph" w:styleId="a8">
    <w:name w:val="TOC Heading"/>
    <w:basedOn w:val="1"/>
    <w:next w:val="a"/>
    <w:uiPriority w:val="39"/>
    <w:unhideWhenUsed/>
    <w:qFormat/>
    <w:rsid w:val="004877CE"/>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el-GR" w:eastAsia="el-GR"/>
    </w:rPr>
  </w:style>
</w:styles>
</file>

<file path=word/webSettings.xml><?xml version="1.0" encoding="utf-8"?>
<w:webSettings xmlns:r="http://schemas.openxmlformats.org/officeDocument/2006/relationships" xmlns:w="http://schemas.openxmlformats.org/wordprocessingml/2006/main">
  <w:divs>
    <w:div w:id="143863942">
      <w:bodyDiv w:val="1"/>
      <w:marLeft w:val="0"/>
      <w:marRight w:val="0"/>
      <w:marTop w:val="0"/>
      <w:marBottom w:val="0"/>
      <w:divBdr>
        <w:top w:val="none" w:sz="0" w:space="0" w:color="auto"/>
        <w:left w:val="none" w:sz="0" w:space="0" w:color="auto"/>
        <w:bottom w:val="none" w:sz="0" w:space="0" w:color="auto"/>
        <w:right w:val="none" w:sz="0" w:space="0" w:color="auto"/>
      </w:divBdr>
    </w:div>
    <w:div w:id="183178686">
      <w:bodyDiv w:val="1"/>
      <w:marLeft w:val="0"/>
      <w:marRight w:val="0"/>
      <w:marTop w:val="0"/>
      <w:marBottom w:val="0"/>
      <w:divBdr>
        <w:top w:val="none" w:sz="0" w:space="0" w:color="auto"/>
        <w:left w:val="none" w:sz="0" w:space="0" w:color="auto"/>
        <w:bottom w:val="none" w:sz="0" w:space="0" w:color="auto"/>
        <w:right w:val="none" w:sz="0" w:space="0" w:color="auto"/>
      </w:divBdr>
    </w:div>
    <w:div w:id="890381280">
      <w:bodyDiv w:val="1"/>
      <w:marLeft w:val="0"/>
      <w:marRight w:val="0"/>
      <w:marTop w:val="0"/>
      <w:marBottom w:val="0"/>
      <w:divBdr>
        <w:top w:val="none" w:sz="0" w:space="0" w:color="auto"/>
        <w:left w:val="none" w:sz="0" w:space="0" w:color="auto"/>
        <w:bottom w:val="none" w:sz="0" w:space="0" w:color="auto"/>
        <w:right w:val="none" w:sz="0" w:space="0" w:color="auto"/>
      </w:divBdr>
    </w:div>
    <w:div w:id="1112867689">
      <w:bodyDiv w:val="1"/>
      <w:marLeft w:val="0"/>
      <w:marRight w:val="0"/>
      <w:marTop w:val="0"/>
      <w:marBottom w:val="0"/>
      <w:divBdr>
        <w:top w:val="none" w:sz="0" w:space="0" w:color="auto"/>
        <w:left w:val="none" w:sz="0" w:space="0" w:color="auto"/>
        <w:bottom w:val="none" w:sz="0" w:space="0" w:color="auto"/>
        <w:right w:val="none" w:sz="0" w:space="0" w:color="auto"/>
      </w:divBdr>
    </w:div>
    <w:div w:id="1277325536">
      <w:bodyDiv w:val="1"/>
      <w:marLeft w:val="0"/>
      <w:marRight w:val="0"/>
      <w:marTop w:val="0"/>
      <w:marBottom w:val="0"/>
      <w:divBdr>
        <w:top w:val="none" w:sz="0" w:space="0" w:color="auto"/>
        <w:left w:val="none" w:sz="0" w:space="0" w:color="auto"/>
        <w:bottom w:val="none" w:sz="0" w:space="0" w:color="auto"/>
        <w:right w:val="none" w:sz="0" w:space="0" w:color="auto"/>
      </w:divBdr>
    </w:div>
    <w:div w:id="1337226036">
      <w:bodyDiv w:val="1"/>
      <w:marLeft w:val="0"/>
      <w:marRight w:val="0"/>
      <w:marTop w:val="0"/>
      <w:marBottom w:val="0"/>
      <w:divBdr>
        <w:top w:val="none" w:sz="0" w:space="0" w:color="auto"/>
        <w:left w:val="none" w:sz="0" w:space="0" w:color="auto"/>
        <w:bottom w:val="none" w:sz="0" w:space="0" w:color="auto"/>
        <w:right w:val="none" w:sz="0" w:space="0" w:color="auto"/>
      </w:divBdr>
    </w:div>
    <w:div w:id="1506243883">
      <w:bodyDiv w:val="1"/>
      <w:marLeft w:val="0"/>
      <w:marRight w:val="0"/>
      <w:marTop w:val="0"/>
      <w:marBottom w:val="0"/>
      <w:divBdr>
        <w:top w:val="none" w:sz="0" w:space="0" w:color="auto"/>
        <w:left w:val="none" w:sz="0" w:space="0" w:color="auto"/>
        <w:bottom w:val="none" w:sz="0" w:space="0" w:color="auto"/>
        <w:right w:val="none" w:sz="0" w:space="0" w:color="auto"/>
      </w:divBdr>
    </w:div>
    <w:div w:id="1916741914">
      <w:bodyDiv w:val="1"/>
      <w:marLeft w:val="0"/>
      <w:marRight w:val="0"/>
      <w:marTop w:val="0"/>
      <w:marBottom w:val="0"/>
      <w:divBdr>
        <w:top w:val="none" w:sz="0" w:space="0" w:color="auto"/>
        <w:left w:val="none" w:sz="0" w:space="0" w:color="auto"/>
        <w:bottom w:val="none" w:sz="0" w:space="0" w:color="auto"/>
        <w:right w:val="none" w:sz="0" w:space="0" w:color="auto"/>
      </w:divBdr>
    </w:div>
    <w:div w:id="2146466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naturalhistorymuseumlesvos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esvosmuseum.g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brcweb.wordpress.com/" TargetMode="External"/><Relationship Id="rId5" Type="http://schemas.openxmlformats.org/officeDocument/2006/relationships/webSettings" Target="webSettings.xml"/><Relationship Id="rId15" Type="http://schemas.openxmlformats.org/officeDocument/2006/relationships/hyperlink" Target="https://www.lesvosbirds.gr/el/bird/leykopelargos" TargetMode="External"/><Relationship Id="rId10" Type="http://schemas.openxmlformats.org/officeDocument/2006/relationships/hyperlink" Target="https://www.wild-anima.g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esvospf@otenet.gr" TargetMode="External"/><Relationship Id="rId14" Type="http://schemas.openxmlformats.org/officeDocument/2006/relationships/hyperlink" Target="mailto:lesvospf@otenet.gr"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8E158-1EEB-45F5-B627-546794D11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556</Words>
  <Characters>3008</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Nikos</dc:creator>
  <cp:keywords/>
  <dc:description/>
  <cp:lastModifiedBy>ggn</cp:lastModifiedBy>
  <cp:revision>13</cp:revision>
  <dcterms:created xsi:type="dcterms:W3CDTF">2022-07-13T03:45:00Z</dcterms:created>
  <dcterms:modified xsi:type="dcterms:W3CDTF">2023-07-04T13:11:00Z</dcterms:modified>
</cp:coreProperties>
</file>